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39D89" w14:textId="77777777" w:rsidR="00103F10" w:rsidRDefault="00103F10" w:rsidP="00103F10">
      <w:pPr>
        <w:jc w:val="center"/>
        <w:rPr>
          <w:b/>
          <w:bCs/>
          <w:sz w:val="40"/>
          <w:szCs w:val="40"/>
          <w:u w:val="single"/>
        </w:rPr>
      </w:pPr>
      <w:r>
        <w:rPr>
          <w:b/>
          <w:bCs/>
          <w:noProof/>
          <w:sz w:val="32"/>
          <w:szCs w:val="32"/>
          <w:u w:val="single"/>
        </w:rPr>
        <w:drawing>
          <wp:anchor distT="0" distB="0" distL="114300" distR="114300" simplePos="0" relativeHeight="251659264" behindDoc="0" locked="0" layoutInCell="1" allowOverlap="1" wp14:anchorId="0B4A200C" wp14:editId="739E2798">
            <wp:simplePos x="0" y="0"/>
            <wp:positionH relativeFrom="column">
              <wp:posOffset>13069570</wp:posOffset>
            </wp:positionH>
            <wp:positionV relativeFrom="paragraph">
              <wp:posOffset>118019</wp:posOffset>
            </wp:positionV>
            <wp:extent cx="696286" cy="696286"/>
            <wp:effectExtent l="0" t="0" r="2540" b="2540"/>
            <wp:wrapNone/>
            <wp:docPr id="1753205323"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205323" name="Picture 1" descr="A logo for a school&#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696286" cy="696286"/>
                    </a:xfrm>
                    <a:prstGeom prst="rect">
                      <a:avLst/>
                    </a:prstGeom>
                  </pic:spPr>
                </pic:pic>
              </a:graphicData>
            </a:graphic>
            <wp14:sizeRelH relativeFrom="page">
              <wp14:pctWidth>0</wp14:pctWidth>
            </wp14:sizeRelH>
            <wp14:sizeRelV relativeFrom="page">
              <wp14:pctHeight>0</wp14:pctHeight>
            </wp14:sizeRelV>
          </wp:anchor>
        </w:drawing>
      </w:r>
      <w:r w:rsidRPr="00A00274">
        <w:rPr>
          <w:b/>
          <w:bCs/>
          <w:sz w:val="40"/>
          <w:szCs w:val="40"/>
          <w:u w:val="single"/>
        </w:rPr>
        <w:t xml:space="preserve">Woodcroft Academy – EYFS Curriculum Overview – 2025/26 </w:t>
      </w:r>
    </w:p>
    <w:p w14:paraId="43BF5BFF" w14:textId="77777777" w:rsidR="00103F10" w:rsidRDefault="00103F10" w:rsidP="00103F10">
      <w:pPr>
        <w:jc w:val="center"/>
        <w:rPr>
          <w:b/>
          <w:bCs/>
          <w:sz w:val="40"/>
          <w:szCs w:val="40"/>
          <w:u w:val="single"/>
        </w:rPr>
      </w:pPr>
    </w:p>
    <w:p w14:paraId="1F392D91" w14:textId="77777777" w:rsidR="00103F10" w:rsidRDefault="00103F10" w:rsidP="00103F10">
      <w:pPr>
        <w:rPr>
          <w:b/>
          <w:bCs/>
          <w:sz w:val="40"/>
          <w:szCs w:val="40"/>
          <w:u w:val="single"/>
        </w:rPr>
      </w:pPr>
      <w:r>
        <w:rPr>
          <w:b/>
          <w:bCs/>
          <w:sz w:val="40"/>
          <w:szCs w:val="40"/>
          <w:u w:val="single"/>
        </w:rPr>
        <w:t>Rising Three Provision</w:t>
      </w:r>
    </w:p>
    <w:p w14:paraId="5686BEEF" w14:textId="77777777" w:rsidR="00103F10" w:rsidRDefault="00103F10" w:rsidP="00103F10">
      <w:pPr>
        <w:rPr>
          <w:b/>
          <w:bCs/>
          <w:sz w:val="40"/>
          <w:szCs w:val="40"/>
          <w:u w:val="single"/>
        </w:rPr>
      </w:pPr>
    </w:p>
    <w:p w14:paraId="6F95C4AD" w14:textId="77777777" w:rsidR="00103F10" w:rsidRPr="008C137A" w:rsidRDefault="00103F10" w:rsidP="00103F10">
      <w:pPr>
        <w:rPr>
          <w:b/>
          <w:bCs/>
          <w:sz w:val="10"/>
          <w:szCs w:val="10"/>
          <w:u w:val="single"/>
        </w:rPr>
      </w:pPr>
    </w:p>
    <w:p w14:paraId="5FA7191B" w14:textId="77777777" w:rsidR="00103F10" w:rsidRPr="00E04AC4" w:rsidRDefault="00103F10" w:rsidP="00103F10">
      <w:pPr>
        <w:rPr>
          <w:b/>
          <w:bCs/>
          <w:sz w:val="2"/>
          <w:szCs w:val="2"/>
          <w:u w:val="single"/>
        </w:rPr>
      </w:pPr>
    </w:p>
    <w:tbl>
      <w:tblPr>
        <w:tblStyle w:val="TableGrid"/>
        <w:tblpPr w:leftFromText="180" w:rightFromText="180" w:vertAnchor="text" w:tblpXSpec="center" w:tblpY="1"/>
        <w:tblOverlap w:val="never"/>
        <w:tblW w:w="20974" w:type="dxa"/>
        <w:tblLayout w:type="fixed"/>
        <w:tblLook w:val="04A0" w:firstRow="1" w:lastRow="0" w:firstColumn="1" w:lastColumn="0" w:noHBand="0" w:noVBand="1"/>
      </w:tblPr>
      <w:tblGrid>
        <w:gridCol w:w="988"/>
        <w:gridCol w:w="3331"/>
        <w:gridCol w:w="3331"/>
        <w:gridCol w:w="3331"/>
        <w:gridCol w:w="3331"/>
        <w:gridCol w:w="3331"/>
        <w:gridCol w:w="3331"/>
      </w:tblGrid>
      <w:tr w:rsidR="00103F10" w14:paraId="30A73D41" w14:textId="77777777" w:rsidTr="00610B66">
        <w:tc>
          <w:tcPr>
            <w:tcW w:w="20974" w:type="dxa"/>
            <w:gridSpan w:val="7"/>
            <w:shd w:val="clear" w:color="auto" w:fill="22D7B1"/>
          </w:tcPr>
          <w:p w14:paraId="287B0F2E" w14:textId="77777777" w:rsidR="00103F10" w:rsidRDefault="00103F10" w:rsidP="00610B66">
            <w:pPr>
              <w:jc w:val="center"/>
              <w:rPr>
                <w:sz w:val="32"/>
                <w:szCs w:val="32"/>
              </w:rPr>
            </w:pPr>
            <w:r>
              <w:rPr>
                <w:sz w:val="32"/>
                <w:szCs w:val="32"/>
              </w:rPr>
              <w:t xml:space="preserve">Our curriculum for our youngest pupils is nursery rhyme and provision based. Children access short, gradually </w:t>
            </w:r>
            <w:proofErr w:type="gramStart"/>
            <w:r>
              <w:rPr>
                <w:sz w:val="32"/>
                <w:szCs w:val="32"/>
              </w:rPr>
              <w:t>built up</w:t>
            </w:r>
            <w:proofErr w:type="gramEnd"/>
            <w:r>
              <w:rPr>
                <w:sz w:val="32"/>
                <w:szCs w:val="32"/>
              </w:rPr>
              <w:t xml:space="preserve"> carpet sessions based around a different nursery rhyme each week and then complete a short activity based on a </w:t>
            </w:r>
            <w:proofErr w:type="gramStart"/>
            <w:r>
              <w:rPr>
                <w:sz w:val="32"/>
                <w:szCs w:val="32"/>
              </w:rPr>
              <w:t>different areas of the foundation stage framework</w:t>
            </w:r>
            <w:proofErr w:type="gramEnd"/>
            <w:r>
              <w:rPr>
                <w:sz w:val="32"/>
                <w:szCs w:val="32"/>
              </w:rPr>
              <w:t xml:space="preserve"> for children aged 3-4 years each day. The delivery of this is agreed upon dependant on the number of </w:t>
            </w:r>
            <w:proofErr w:type="gramStart"/>
            <w:r>
              <w:rPr>
                <w:sz w:val="32"/>
                <w:szCs w:val="32"/>
              </w:rPr>
              <w:t>three year olds</w:t>
            </w:r>
            <w:proofErr w:type="gramEnd"/>
            <w:r>
              <w:rPr>
                <w:sz w:val="32"/>
                <w:szCs w:val="32"/>
              </w:rPr>
              <w:t xml:space="preserve"> accessing the provision </w:t>
            </w:r>
            <w:proofErr w:type="gramStart"/>
            <w:r>
              <w:rPr>
                <w:sz w:val="32"/>
                <w:szCs w:val="32"/>
              </w:rPr>
              <w:t>and also</w:t>
            </w:r>
            <w:proofErr w:type="gramEnd"/>
            <w:r>
              <w:rPr>
                <w:sz w:val="32"/>
                <w:szCs w:val="32"/>
              </w:rPr>
              <w:t xml:space="preserve"> once children have settled into the usual daily routines of school life. Foundational knowledge and executive function are prioritised within the planning of this to ensure that children are best fit with the skills required for the next stage in their school life. Please see our rising three planning document for more detailed information. </w:t>
            </w:r>
          </w:p>
          <w:p w14:paraId="1402208B" w14:textId="65236D42" w:rsidR="00103F10" w:rsidRPr="00A00274" w:rsidRDefault="00103F10" w:rsidP="00610B66">
            <w:pPr>
              <w:jc w:val="center"/>
              <w:rPr>
                <w:b/>
                <w:bCs/>
                <w:sz w:val="32"/>
                <w:szCs w:val="32"/>
                <w:u w:val="single"/>
              </w:rPr>
            </w:pPr>
            <w:r>
              <w:rPr>
                <w:sz w:val="32"/>
                <w:szCs w:val="32"/>
              </w:rPr>
              <w:t xml:space="preserve">We have linked a key text to each nursery rhyme that will </w:t>
            </w:r>
            <w:r>
              <w:rPr>
                <w:sz w:val="32"/>
                <w:szCs w:val="32"/>
              </w:rPr>
              <w:t>be</w:t>
            </w:r>
            <w:r>
              <w:rPr>
                <w:sz w:val="32"/>
                <w:szCs w:val="32"/>
              </w:rPr>
              <w:t xml:space="preserve"> shared and explored by the children in their week of focus on that nursery rhyme. </w:t>
            </w:r>
          </w:p>
        </w:tc>
      </w:tr>
      <w:tr w:rsidR="00103F10" w14:paraId="185A0CE5" w14:textId="77777777" w:rsidTr="00610B66">
        <w:trPr>
          <w:cantSplit/>
          <w:trHeight w:val="1134"/>
        </w:trPr>
        <w:tc>
          <w:tcPr>
            <w:tcW w:w="988" w:type="dxa"/>
            <w:vMerge w:val="restart"/>
            <w:textDirection w:val="btLr"/>
            <w:vAlign w:val="center"/>
          </w:tcPr>
          <w:p w14:paraId="1AE5A867" w14:textId="77777777" w:rsidR="00103F10" w:rsidRPr="00B839F3" w:rsidRDefault="00103F10" w:rsidP="00610B66">
            <w:pPr>
              <w:ind w:left="113" w:right="113"/>
              <w:jc w:val="center"/>
              <w:rPr>
                <w:b/>
                <w:bCs/>
                <w:sz w:val="32"/>
                <w:szCs w:val="32"/>
                <w:u w:val="single"/>
              </w:rPr>
            </w:pPr>
            <w:r>
              <w:rPr>
                <w:b/>
                <w:bCs/>
                <w:sz w:val="32"/>
                <w:szCs w:val="32"/>
                <w:u w:val="single"/>
              </w:rPr>
              <w:t>Nursery Rhyme</w:t>
            </w:r>
          </w:p>
        </w:tc>
        <w:tc>
          <w:tcPr>
            <w:tcW w:w="3331" w:type="dxa"/>
          </w:tcPr>
          <w:p w14:paraId="777A3D53" w14:textId="77777777" w:rsidR="00103F10" w:rsidRPr="000E6006" w:rsidRDefault="00103F10" w:rsidP="00610B66">
            <w:pPr>
              <w:jc w:val="center"/>
              <w:rPr>
                <w:b/>
                <w:bCs/>
                <w:sz w:val="32"/>
                <w:szCs w:val="32"/>
              </w:rPr>
            </w:pPr>
            <w:r w:rsidRPr="000E6006">
              <w:rPr>
                <w:b/>
                <w:bCs/>
                <w:sz w:val="32"/>
                <w:szCs w:val="32"/>
              </w:rPr>
              <w:t xml:space="preserve">Twinkle </w:t>
            </w:r>
            <w:proofErr w:type="spellStart"/>
            <w:r w:rsidRPr="000E6006">
              <w:rPr>
                <w:b/>
                <w:bCs/>
                <w:sz w:val="32"/>
                <w:szCs w:val="32"/>
              </w:rPr>
              <w:t>Twinkle</w:t>
            </w:r>
            <w:proofErr w:type="spellEnd"/>
          </w:p>
          <w:p w14:paraId="278F850D" w14:textId="77777777" w:rsidR="00103F10" w:rsidRDefault="00103F10" w:rsidP="00610B66">
            <w:pPr>
              <w:jc w:val="center"/>
              <w:rPr>
                <w:sz w:val="32"/>
                <w:szCs w:val="32"/>
              </w:rPr>
            </w:pPr>
            <w:r>
              <w:rPr>
                <w:sz w:val="32"/>
                <w:szCs w:val="32"/>
              </w:rPr>
              <w:t>How to catch a star by Oliver Jeffers</w:t>
            </w:r>
          </w:p>
          <w:p w14:paraId="47F00CC7" w14:textId="77777777" w:rsidR="00103F10" w:rsidRPr="00A00274" w:rsidRDefault="00103F10" w:rsidP="00610B66">
            <w:pPr>
              <w:jc w:val="center"/>
              <w:rPr>
                <w:sz w:val="32"/>
                <w:szCs w:val="32"/>
              </w:rPr>
            </w:pPr>
            <w:r>
              <w:fldChar w:fldCharType="begin"/>
            </w:r>
            <w:r>
              <w:instrText xml:space="preserve"> INCLUDEPICTURE "/Users/Charl/Library/Group Containers/UBF8T346G9.ms/WebArchiveCopyPasteTempFiles/com.microsoft.Word/how-to-catch-a-star-768x785.jpg" \* MERGEFORMATINET </w:instrText>
            </w:r>
            <w:r>
              <w:fldChar w:fldCharType="separate"/>
            </w:r>
            <w:r>
              <w:rPr>
                <w:noProof/>
              </w:rPr>
              <w:drawing>
                <wp:inline distT="0" distB="0" distL="0" distR="0" wp14:anchorId="0ADC6069" wp14:editId="69A4D577">
                  <wp:extent cx="914400" cy="934948"/>
                  <wp:effectExtent l="0" t="0" r="0" b="5080"/>
                  <wp:docPr id="1398448743" name="Picture 1" descr="How to Catch a Star Book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Catch a Star Book Revie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5462" cy="946259"/>
                          </a:xfrm>
                          <a:prstGeom prst="rect">
                            <a:avLst/>
                          </a:prstGeom>
                          <a:noFill/>
                          <a:ln>
                            <a:noFill/>
                          </a:ln>
                        </pic:spPr>
                      </pic:pic>
                    </a:graphicData>
                  </a:graphic>
                </wp:inline>
              </w:drawing>
            </w:r>
            <w:r>
              <w:fldChar w:fldCharType="end"/>
            </w:r>
          </w:p>
          <w:p w14:paraId="5F270BF4" w14:textId="77777777" w:rsidR="00103F10" w:rsidRPr="00A00274" w:rsidRDefault="00103F10" w:rsidP="00610B66">
            <w:pPr>
              <w:jc w:val="center"/>
              <w:rPr>
                <w:sz w:val="32"/>
                <w:szCs w:val="32"/>
              </w:rPr>
            </w:pPr>
          </w:p>
        </w:tc>
        <w:tc>
          <w:tcPr>
            <w:tcW w:w="3331" w:type="dxa"/>
          </w:tcPr>
          <w:p w14:paraId="78026B6D" w14:textId="77777777" w:rsidR="00103F10" w:rsidRPr="000E6006" w:rsidRDefault="00103F10" w:rsidP="00610B66">
            <w:pPr>
              <w:jc w:val="center"/>
              <w:rPr>
                <w:b/>
                <w:bCs/>
                <w:sz w:val="32"/>
                <w:szCs w:val="32"/>
              </w:rPr>
            </w:pPr>
            <w:r w:rsidRPr="000E6006">
              <w:rPr>
                <w:b/>
                <w:bCs/>
                <w:sz w:val="32"/>
                <w:szCs w:val="32"/>
              </w:rPr>
              <w:t>I can sing a rainbow</w:t>
            </w:r>
          </w:p>
          <w:p w14:paraId="0FE021FF" w14:textId="77777777" w:rsidR="00103F10" w:rsidRDefault="00103F10" w:rsidP="00610B66">
            <w:pPr>
              <w:jc w:val="center"/>
              <w:rPr>
                <w:sz w:val="32"/>
                <w:szCs w:val="32"/>
              </w:rPr>
            </w:pPr>
            <w:r>
              <w:rPr>
                <w:sz w:val="32"/>
                <w:szCs w:val="32"/>
              </w:rPr>
              <w:t>How do you make a rainbow by Caroline Crowe and Cally Johnson-Isaacs</w:t>
            </w:r>
          </w:p>
          <w:p w14:paraId="2484EE9B" w14:textId="77777777" w:rsidR="00103F10" w:rsidRPr="00462DEF" w:rsidRDefault="00103F10" w:rsidP="00610B66">
            <w:pPr>
              <w:jc w:val="center"/>
              <w:rPr>
                <w:sz w:val="32"/>
                <w:szCs w:val="32"/>
              </w:rPr>
            </w:pPr>
            <w:r w:rsidRPr="000E6006">
              <w:rPr>
                <w:noProof/>
                <w:sz w:val="32"/>
                <w:szCs w:val="32"/>
              </w:rPr>
              <w:drawing>
                <wp:inline distT="0" distB="0" distL="0" distR="0" wp14:anchorId="0A301207" wp14:editId="71304D3D">
                  <wp:extent cx="870857" cy="840384"/>
                  <wp:effectExtent l="0" t="0" r="5715" b="0"/>
                  <wp:docPr id="1352793181" name="Picture 1" descr="A book cover of a group of childr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93181" name="Picture 1" descr="A book cover of a group of children&#10;&#10;AI-generated content may be incorrect."/>
                          <pic:cNvPicPr/>
                        </pic:nvPicPr>
                        <pic:blipFill>
                          <a:blip r:embed="rId6"/>
                          <a:stretch>
                            <a:fillRect/>
                          </a:stretch>
                        </pic:blipFill>
                        <pic:spPr>
                          <a:xfrm>
                            <a:off x="0" y="0"/>
                            <a:ext cx="879061" cy="848301"/>
                          </a:xfrm>
                          <a:prstGeom prst="rect">
                            <a:avLst/>
                          </a:prstGeom>
                        </pic:spPr>
                      </pic:pic>
                    </a:graphicData>
                  </a:graphic>
                </wp:inline>
              </w:drawing>
            </w:r>
          </w:p>
        </w:tc>
        <w:tc>
          <w:tcPr>
            <w:tcW w:w="3331" w:type="dxa"/>
          </w:tcPr>
          <w:p w14:paraId="1AC28847" w14:textId="77777777" w:rsidR="00103F10" w:rsidRPr="000E6006" w:rsidRDefault="00103F10" w:rsidP="00610B66">
            <w:pPr>
              <w:jc w:val="center"/>
              <w:rPr>
                <w:b/>
                <w:bCs/>
                <w:sz w:val="32"/>
                <w:szCs w:val="32"/>
              </w:rPr>
            </w:pPr>
            <w:r w:rsidRPr="000E6006">
              <w:rPr>
                <w:b/>
                <w:bCs/>
                <w:sz w:val="32"/>
                <w:szCs w:val="32"/>
              </w:rPr>
              <w:t>Down in the jungle</w:t>
            </w:r>
          </w:p>
          <w:p w14:paraId="33F2C8B6" w14:textId="77777777" w:rsidR="00103F10" w:rsidRDefault="00103F10" w:rsidP="00610B66">
            <w:pPr>
              <w:jc w:val="center"/>
              <w:rPr>
                <w:sz w:val="32"/>
                <w:szCs w:val="32"/>
              </w:rPr>
            </w:pPr>
            <w:r>
              <w:rPr>
                <w:sz w:val="32"/>
                <w:szCs w:val="32"/>
              </w:rPr>
              <w:t>Monkey Puzzle by Julia Donaldson</w:t>
            </w:r>
          </w:p>
          <w:p w14:paraId="040ABB72" w14:textId="77777777" w:rsidR="00103F10" w:rsidRPr="00462DEF" w:rsidRDefault="00103F10" w:rsidP="00610B66">
            <w:pPr>
              <w:jc w:val="center"/>
              <w:rPr>
                <w:sz w:val="32"/>
                <w:szCs w:val="32"/>
              </w:rPr>
            </w:pPr>
            <w:r>
              <w:fldChar w:fldCharType="begin"/>
            </w:r>
            <w:r>
              <w:instrText xml:space="preserve"> INCLUDEPICTURE "/Users/Charl/Library/Group Containers/UBF8T346G9.ms/WebArchiveCopyPasteTempFiles/com.microsoft.Word/917Hq68HmVL.jpg" \* MERGEFORMATINET </w:instrText>
            </w:r>
            <w:r>
              <w:fldChar w:fldCharType="separate"/>
            </w:r>
            <w:r>
              <w:rPr>
                <w:noProof/>
              </w:rPr>
              <w:drawing>
                <wp:inline distT="0" distB="0" distL="0" distR="0" wp14:anchorId="65100DED" wp14:editId="0D9A0B01">
                  <wp:extent cx="783771" cy="979273"/>
                  <wp:effectExtent l="0" t="0" r="3810" b="0"/>
                  <wp:docPr id="1150143523" name="Picture 2" descr="Monkey Puzzle : Donaldson, Julia, Scheffler, Axel: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nkey Puzzle : Donaldson, Julia, Scheffler, Axel: Amazon.co.uk: Book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5780" cy="994277"/>
                          </a:xfrm>
                          <a:prstGeom prst="rect">
                            <a:avLst/>
                          </a:prstGeom>
                          <a:noFill/>
                          <a:ln>
                            <a:noFill/>
                          </a:ln>
                        </pic:spPr>
                      </pic:pic>
                    </a:graphicData>
                  </a:graphic>
                </wp:inline>
              </w:drawing>
            </w:r>
            <w:r>
              <w:fldChar w:fldCharType="end"/>
            </w:r>
          </w:p>
        </w:tc>
        <w:tc>
          <w:tcPr>
            <w:tcW w:w="3331" w:type="dxa"/>
          </w:tcPr>
          <w:p w14:paraId="2AC5C946" w14:textId="77777777" w:rsidR="00103F10" w:rsidRDefault="00103F10" w:rsidP="00610B66">
            <w:pPr>
              <w:jc w:val="center"/>
              <w:rPr>
                <w:b/>
                <w:bCs/>
                <w:sz w:val="32"/>
                <w:szCs w:val="32"/>
              </w:rPr>
            </w:pPr>
            <w:r w:rsidRPr="000E6006">
              <w:rPr>
                <w:b/>
                <w:bCs/>
                <w:sz w:val="32"/>
                <w:szCs w:val="32"/>
              </w:rPr>
              <w:t>Wiggly Woo</w:t>
            </w:r>
          </w:p>
          <w:p w14:paraId="00C75980" w14:textId="77777777" w:rsidR="00103F10" w:rsidRDefault="00103F10" w:rsidP="00610B66">
            <w:pPr>
              <w:jc w:val="center"/>
              <w:rPr>
                <w:sz w:val="32"/>
                <w:szCs w:val="32"/>
              </w:rPr>
            </w:pPr>
            <w:proofErr w:type="spellStart"/>
            <w:r>
              <w:rPr>
                <w:sz w:val="32"/>
                <w:szCs w:val="32"/>
              </w:rPr>
              <w:t>Superworm</w:t>
            </w:r>
            <w:proofErr w:type="spellEnd"/>
            <w:r>
              <w:rPr>
                <w:sz w:val="32"/>
                <w:szCs w:val="32"/>
              </w:rPr>
              <w:t xml:space="preserve"> by Julia Donaldson</w:t>
            </w:r>
          </w:p>
          <w:p w14:paraId="7AC13985" w14:textId="77777777" w:rsidR="00103F10" w:rsidRPr="000E6006" w:rsidRDefault="00103F10" w:rsidP="00610B66">
            <w:pPr>
              <w:jc w:val="center"/>
              <w:rPr>
                <w:sz w:val="32"/>
                <w:szCs w:val="32"/>
              </w:rPr>
            </w:pPr>
            <w:r>
              <w:fldChar w:fldCharType="begin"/>
            </w:r>
            <w:r>
              <w:instrText xml:space="preserve"> INCLUDEPICTURE "/Users/Charl/Library/Group Containers/UBF8T346G9.ms/WebArchiveCopyPasteTempFiles/com.microsoft.Word/91vMSn+dQ9L._UF894,1000_QL80_.jpg" \* MERGEFORMATINET </w:instrText>
            </w:r>
            <w:r>
              <w:fldChar w:fldCharType="separate"/>
            </w:r>
            <w:r>
              <w:rPr>
                <w:noProof/>
              </w:rPr>
              <w:drawing>
                <wp:inline distT="0" distB="0" distL="0" distR="0" wp14:anchorId="11E5EE4A" wp14:editId="4F15ACFB">
                  <wp:extent cx="979715" cy="869006"/>
                  <wp:effectExtent l="0" t="0" r="0" b="0"/>
                  <wp:docPr id="1551085488" name="Picture 3" descr="Superworm: Amazon.co.uk: Donaldson, Julia, Scheffler, Axel: 9781407132358: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perworm: Amazon.co.uk: Donaldson, Julia, Scheffler, Axel: 9781407132358:  Book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8577" cy="876867"/>
                          </a:xfrm>
                          <a:prstGeom prst="rect">
                            <a:avLst/>
                          </a:prstGeom>
                          <a:noFill/>
                          <a:ln>
                            <a:noFill/>
                          </a:ln>
                        </pic:spPr>
                      </pic:pic>
                    </a:graphicData>
                  </a:graphic>
                </wp:inline>
              </w:drawing>
            </w:r>
            <w:r>
              <w:fldChar w:fldCharType="end"/>
            </w:r>
          </w:p>
        </w:tc>
        <w:tc>
          <w:tcPr>
            <w:tcW w:w="3331" w:type="dxa"/>
          </w:tcPr>
          <w:p w14:paraId="61C8A218" w14:textId="77777777" w:rsidR="00103F10" w:rsidRDefault="00103F10" w:rsidP="00610B66">
            <w:pPr>
              <w:jc w:val="center"/>
              <w:rPr>
                <w:b/>
                <w:bCs/>
                <w:sz w:val="32"/>
                <w:szCs w:val="32"/>
              </w:rPr>
            </w:pPr>
            <w:r w:rsidRPr="000E6006">
              <w:rPr>
                <w:b/>
                <w:bCs/>
                <w:sz w:val="32"/>
                <w:szCs w:val="32"/>
              </w:rPr>
              <w:t>Humpty Dumpty</w:t>
            </w:r>
          </w:p>
          <w:p w14:paraId="68FF64FB" w14:textId="77777777" w:rsidR="00103F10" w:rsidRDefault="00103F10" w:rsidP="00610B66">
            <w:pPr>
              <w:jc w:val="center"/>
              <w:rPr>
                <w:sz w:val="32"/>
                <w:szCs w:val="32"/>
              </w:rPr>
            </w:pPr>
            <w:r w:rsidRPr="000E6006">
              <w:rPr>
                <w:sz w:val="32"/>
                <w:szCs w:val="32"/>
              </w:rPr>
              <w:t>King Charles by Big People, Little Dreams</w:t>
            </w:r>
          </w:p>
          <w:p w14:paraId="28D1F176" w14:textId="77777777" w:rsidR="00103F10" w:rsidRPr="000E6006" w:rsidRDefault="00103F10" w:rsidP="00610B66">
            <w:pPr>
              <w:jc w:val="center"/>
              <w:rPr>
                <w:sz w:val="32"/>
                <w:szCs w:val="32"/>
              </w:rPr>
            </w:pPr>
            <w:r>
              <w:fldChar w:fldCharType="begin"/>
            </w:r>
            <w:r>
              <w:instrText xml:space="preserve"> INCLUDEPICTURE "/Users/Charl/Library/Group Containers/UBF8T346G9.ms/WebArchiveCopyPasteTempFiles/com.microsoft.Word/images?q=tbnANd9GcRHK4q7DmD2YXKaqnjKptNMWRsUYS8aIRkEPw&amp;s" \* MERGEFORMATINET </w:instrText>
            </w:r>
            <w:r>
              <w:fldChar w:fldCharType="separate"/>
            </w:r>
            <w:r>
              <w:rPr>
                <w:noProof/>
              </w:rPr>
              <w:drawing>
                <wp:inline distT="0" distB="0" distL="0" distR="0" wp14:anchorId="5E4BB4D0" wp14:editId="737AF4FE">
                  <wp:extent cx="805543" cy="989667"/>
                  <wp:effectExtent l="0" t="0" r="0" b="1270"/>
                  <wp:docPr id="392535129" name="Picture 4" descr="King Charles (107) (Little People, BIG DREAMS) : Sanchez Vegara, Maria  Isabel, Hunt, Matt: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ing Charles (107) (Little People, BIG DREAMS) : Sanchez Vegara, Maria  Isabel, Hunt, Matt: Amazon.co.uk: Book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4708" cy="1000927"/>
                          </a:xfrm>
                          <a:prstGeom prst="rect">
                            <a:avLst/>
                          </a:prstGeom>
                          <a:noFill/>
                          <a:ln>
                            <a:noFill/>
                          </a:ln>
                        </pic:spPr>
                      </pic:pic>
                    </a:graphicData>
                  </a:graphic>
                </wp:inline>
              </w:drawing>
            </w:r>
            <w:r>
              <w:fldChar w:fldCharType="end"/>
            </w:r>
          </w:p>
        </w:tc>
        <w:tc>
          <w:tcPr>
            <w:tcW w:w="3331" w:type="dxa"/>
          </w:tcPr>
          <w:p w14:paraId="19291483" w14:textId="77777777" w:rsidR="00103F10" w:rsidRDefault="00103F10" w:rsidP="00610B66">
            <w:pPr>
              <w:jc w:val="center"/>
              <w:rPr>
                <w:b/>
                <w:bCs/>
                <w:sz w:val="32"/>
                <w:szCs w:val="32"/>
              </w:rPr>
            </w:pPr>
            <w:r w:rsidRPr="000E6006">
              <w:rPr>
                <w:b/>
                <w:bCs/>
                <w:sz w:val="32"/>
                <w:szCs w:val="32"/>
              </w:rPr>
              <w:t>Heads, shoulders, knees and toes</w:t>
            </w:r>
          </w:p>
          <w:p w14:paraId="5804947E" w14:textId="77777777" w:rsidR="00103F10" w:rsidRDefault="00103F10" w:rsidP="00610B66">
            <w:pPr>
              <w:jc w:val="center"/>
              <w:rPr>
                <w:sz w:val="32"/>
                <w:szCs w:val="32"/>
              </w:rPr>
            </w:pPr>
            <w:r>
              <w:rPr>
                <w:sz w:val="32"/>
                <w:szCs w:val="32"/>
              </w:rPr>
              <w:t>My body by Jill McDonald</w:t>
            </w:r>
          </w:p>
          <w:p w14:paraId="42C19ABD" w14:textId="77777777" w:rsidR="00103F10" w:rsidRPr="000E6006" w:rsidRDefault="00103F10" w:rsidP="00610B66">
            <w:pPr>
              <w:jc w:val="center"/>
              <w:rPr>
                <w:sz w:val="32"/>
                <w:szCs w:val="32"/>
              </w:rPr>
            </w:pPr>
            <w:r>
              <w:fldChar w:fldCharType="begin"/>
            </w:r>
            <w:r>
              <w:instrText xml:space="preserve"> INCLUDEPICTURE "/Users/Charl/Library/Group Containers/UBF8T346G9.ms/WebArchiveCopyPasteTempFiles/com.microsoft.Word/9781524766368" \* MERGEFORMATINET </w:instrText>
            </w:r>
            <w:r>
              <w:fldChar w:fldCharType="separate"/>
            </w:r>
            <w:r>
              <w:rPr>
                <w:noProof/>
              </w:rPr>
              <w:drawing>
                <wp:inline distT="0" distB="0" distL="0" distR="0" wp14:anchorId="3D46196B" wp14:editId="4172FDAF">
                  <wp:extent cx="740228" cy="740228"/>
                  <wp:effectExtent l="0" t="0" r="0" b="0"/>
                  <wp:docPr id="1403668276" name="Picture 5" descr="Hello, World! My Body – Author Jill McDonald – Random House Children's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llo, World! My Body – Author Jill McDonald – Random House Children's Book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6657" cy="746657"/>
                          </a:xfrm>
                          <a:prstGeom prst="rect">
                            <a:avLst/>
                          </a:prstGeom>
                          <a:noFill/>
                          <a:ln>
                            <a:noFill/>
                          </a:ln>
                        </pic:spPr>
                      </pic:pic>
                    </a:graphicData>
                  </a:graphic>
                </wp:inline>
              </w:drawing>
            </w:r>
            <w:r>
              <w:fldChar w:fldCharType="end"/>
            </w:r>
          </w:p>
        </w:tc>
      </w:tr>
      <w:tr w:rsidR="00103F10" w14:paraId="1E4D6B72" w14:textId="77777777" w:rsidTr="00610B66">
        <w:trPr>
          <w:cantSplit/>
          <w:trHeight w:val="1134"/>
        </w:trPr>
        <w:tc>
          <w:tcPr>
            <w:tcW w:w="988" w:type="dxa"/>
            <w:vMerge/>
            <w:textDirection w:val="btLr"/>
            <w:vAlign w:val="center"/>
          </w:tcPr>
          <w:p w14:paraId="51AD6490" w14:textId="77777777" w:rsidR="00103F10" w:rsidRDefault="00103F10" w:rsidP="00610B66">
            <w:pPr>
              <w:ind w:left="113" w:right="113"/>
              <w:jc w:val="center"/>
              <w:rPr>
                <w:b/>
                <w:bCs/>
                <w:sz w:val="32"/>
                <w:szCs w:val="32"/>
                <w:u w:val="single"/>
              </w:rPr>
            </w:pPr>
          </w:p>
        </w:tc>
        <w:tc>
          <w:tcPr>
            <w:tcW w:w="3331" w:type="dxa"/>
          </w:tcPr>
          <w:p w14:paraId="03F7CB12" w14:textId="77777777" w:rsidR="00103F10" w:rsidRPr="000E6006" w:rsidRDefault="00103F10" w:rsidP="00610B66">
            <w:pPr>
              <w:jc w:val="center"/>
              <w:rPr>
                <w:b/>
                <w:bCs/>
                <w:sz w:val="32"/>
                <w:szCs w:val="32"/>
              </w:rPr>
            </w:pPr>
            <w:r w:rsidRPr="000E6006">
              <w:rPr>
                <w:b/>
                <w:bCs/>
                <w:sz w:val="32"/>
                <w:szCs w:val="32"/>
              </w:rPr>
              <w:t>The grand ole Duke of York</w:t>
            </w:r>
          </w:p>
          <w:p w14:paraId="54363473" w14:textId="77777777" w:rsidR="00103F10" w:rsidRDefault="00103F10" w:rsidP="00610B66">
            <w:pPr>
              <w:jc w:val="center"/>
              <w:rPr>
                <w:sz w:val="32"/>
                <w:szCs w:val="32"/>
              </w:rPr>
            </w:pPr>
            <w:r>
              <w:rPr>
                <w:sz w:val="32"/>
                <w:szCs w:val="32"/>
              </w:rPr>
              <w:t xml:space="preserve">Ron the Royal Guard by Deano </w:t>
            </w:r>
            <w:proofErr w:type="spellStart"/>
            <w:r>
              <w:rPr>
                <w:sz w:val="32"/>
                <w:szCs w:val="32"/>
              </w:rPr>
              <w:t>Yipadee</w:t>
            </w:r>
            <w:proofErr w:type="spellEnd"/>
            <w:r>
              <w:rPr>
                <w:sz w:val="32"/>
                <w:szCs w:val="32"/>
              </w:rPr>
              <w:t xml:space="preserve"> and Paul Beavis</w:t>
            </w:r>
          </w:p>
          <w:p w14:paraId="3E87017C" w14:textId="77777777" w:rsidR="00103F10" w:rsidRPr="00A00274" w:rsidRDefault="00103F10" w:rsidP="00610B66">
            <w:pPr>
              <w:jc w:val="center"/>
              <w:rPr>
                <w:sz w:val="32"/>
                <w:szCs w:val="32"/>
              </w:rPr>
            </w:pPr>
            <w:r>
              <w:fldChar w:fldCharType="begin"/>
            </w:r>
            <w:r>
              <w:instrText xml:space="preserve"> INCLUDEPICTURE "/Users/Charl/Library/Group Containers/UBF8T346G9.ms/WebArchiveCopyPasteTempFiles/com.microsoft.Word/91YqMZpTwPL._UF894,1000_QL80_.jpg" \* MERGEFORMATINET </w:instrText>
            </w:r>
            <w:r>
              <w:fldChar w:fldCharType="separate"/>
            </w:r>
            <w:r>
              <w:rPr>
                <w:noProof/>
              </w:rPr>
              <w:drawing>
                <wp:inline distT="0" distB="0" distL="0" distR="0" wp14:anchorId="3E97767C" wp14:editId="552D2F0E">
                  <wp:extent cx="653143" cy="743723"/>
                  <wp:effectExtent l="0" t="0" r="0" b="5715"/>
                  <wp:docPr id="1172015554" name="Picture 6" descr="Ron the Royal 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on the Royal Guar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1135" cy="752824"/>
                          </a:xfrm>
                          <a:prstGeom prst="rect">
                            <a:avLst/>
                          </a:prstGeom>
                          <a:noFill/>
                          <a:ln>
                            <a:noFill/>
                          </a:ln>
                        </pic:spPr>
                      </pic:pic>
                    </a:graphicData>
                  </a:graphic>
                </wp:inline>
              </w:drawing>
            </w:r>
            <w:r>
              <w:fldChar w:fldCharType="end"/>
            </w:r>
          </w:p>
        </w:tc>
        <w:tc>
          <w:tcPr>
            <w:tcW w:w="3331" w:type="dxa"/>
          </w:tcPr>
          <w:p w14:paraId="5C50C67D" w14:textId="77777777" w:rsidR="00103F10" w:rsidRDefault="00103F10" w:rsidP="00610B66">
            <w:pPr>
              <w:jc w:val="center"/>
              <w:rPr>
                <w:b/>
                <w:bCs/>
                <w:sz w:val="32"/>
                <w:szCs w:val="32"/>
              </w:rPr>
            </w:pPr>
            <w:r w:rsidRPr="000E6006">
              <w:rPr>
                <w:b/>
                <w:bCs/>
                <w:sz w:val="32"/>
                <w:szCs w:val="32"/>
              </w:rPr>
              <w:t xml:space="preserve">Baa </w:t>
            </w:r>
            <w:proofErr w:type="spellStart"/>
            <w:r w:rsidRPr="000E6006">
              <w:rPr>
                <w:b/>
                <w:bCs/>
                <w:sz w:val="32"/>
                <w:szCs w:val="32"/>
              </w:rPr>
              <w:t>Baa</w:t>
            </w:r>
            <w:proofErr w:type="spellEnd"/>
            <w:r w:rsidRPr="000E6006">
              <w:rPr>
                <w:b/>
                <w:bCs/>
                <w:sz w:val="32"/>
                <w:szCs w:val="32"/>
              </w:rPr>
              <w:t xml:space="preserve"> Black Sheep</w:t>
            </w:r>
          </w:p>
          <w:p w14:paraId="21DB9E73" w14:textId="77777777" w:rsidR="00103F10" w:rsidRPr="000E6006" w:rsidRDefault="00103F10" w:rsidP="00610B66">
            <w:pPr>
              <w:jc w:val="center"/>
              <w:rPr>
                <w:sz w:val="32"/>
                <w:szCs w:val="32"/>
              </w:rPr>
            </w:pPr>
            <w:r w:rsidRPr="000E6006">
              <w:rPr>
                <w:sz w:val="32"/>
                <w:szCs w:val="32"/>
              </w:rPr>
              <w:t>The lost sheep Bible story</w:t>
            </w:r>
          </w:p>
          <w:p w14:paraId="015A70FB" w14:textId="77777777" w:rsidR="00103F10" w:rsidRPr="000E6006" w:rsidRDefault="00103F10" w:rsidP="00610B66">
            <w:pPr>
              <w:jc w:val="center"/>
              <w:rPr>
                <w:b/>
                <w:bCs/>
                <w:sz w:val="32"/>
                <w:szCs w:val="32"/>
              </w:rPr>
            </w:pPr>
            <w:r>
              <w:fldChar w:fldCharType="begin"/>
            </w:r>
            <w:r>
              <w:instrText xml:space="preserve"> INCLUDEPICTURE "/Users/Charl/Library/Group Containers/UBF8T346G9.ms/WebArchiveCopyPasteTempFiles/com.microsoft.Word/61jX4Q5uMxL._UF894,1000_QL80_.jpg" \* MERGEFORMATINET </w:instrText>
            </w:r>
            <w:r>
              <w:fldChar w:fldCharType="separate"/>
            </w:r>
            <w:r>
              <w:rPr>
                <w:noProof/>
              </w:rPr>
              <w:drawing>
                <wp:inline distT="0" distB="0" distL="0" distR="0" wp14:anchorId="1EE0CA32" wp14:editId="7E8526C4">
                  <wp:extent cx="827315" cy="827315"/>
                  <wp:effectExtent l="0" t="0" r="0" b="0"/>
                  <wp:docPr id="344417780" name="Picture 7" descr="The Lost Sheep: A re-telling of the parable of Jesus in rhyme (Christian  Stories for Children) : Morris, Jan, Morris, Jan, Publications, Trump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he Lost Sheep: A re-telling of the parable of Jesus in rhyme (Christian  Stories for Children) : Morris, Jan, Morris, Jan, Publications, Trumpet: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2181" cy="832181"/>
                          </a:xfrm>
                          <a:prstGeom prst="rect">
                            <a:avLst/>
                          </a:prstGeom>
                          <a:noFill/>
                          <a:ln>
                            <a:noFill/>
                          </a:ln>
                        </pic:spPr>
                      </pic:pic>
                    </a:graphicData>
                  </a:graphic>
                </wp:inline>
              </w:drawing>
            </w:r>
            <w:r>
              <w:fldChar w:fldCharType="end"/>
            </w:r>
          </w:p>
        </w:tc>
        <w:tc>
          <w:tcPr>
            <w:tcW w:w="3331" w:type="dxa"/>
          </w:tcPr>
          <w:p w14:paraId="05AD0070" w14:textId="77777777" w:rsidR="00103F10" w:rsidRDefault="00103F10" w:rsidP="00610B66">
            <w:pPr>
              <w:jc w:val="center"/>
              <w:rPr>
                <w:b/>
                <w:bCs/>
                <w:sz w:val="32"/>
                <w:szCs w:val="32"/>
              </w:rPr>
            </w:pPr>
            <w:proofErr w:type="spellStart"/>
            <w:r w:rsidRPr="000E6006">
              <w:rPr>
                <w:b/>
                <w:bCs/>
                <w:sz w:val="32"/>
                <w:szCs w:val="32"/>
              </w:rPr>
              <w:t>Incy</w:t>
            </w:r>
            <w:proofErr w:type="spellEnd"/>
            <w:r w:rsidRPr="000E6006">
              <w:rPr>
                <w:b/>
                <w:bCs/>
                <w:sz w:val="32"/>
                <w:szCs w:val="32"/>
              </w:rPr>
              <w:t xml:space="preserve"> </w:t>
            </w:r>
            <w:proofErr w:type="spellStart"/>
            <w:r w:rsidRPr="000E6006">
              <w:rPr>
                <w:b/>
                <w:bCs/>
                <w:sz w:val="32"/>
                <w:szCs w:val="32"/>
              </w:rPr>
              <w:t>Wincy</w:t>
            </w:r>
            <w:proofErr w:type="spellEnd"/>
            <w:r w:rsidRPr="000E6006">
              <w:rPr>
                <w:b/>
                <w:bCs/>
                <w:sz w:val="32"/>
                <w:szCs w:val="32"/>
              </w:rPr>
              <w:t xml:space="preserve"> Spider</w:t>
            </w:r>
          </w:p>
          <w:p w14:paraId="58F68574" w14:textId="77777777" w:rsidR="00103F10" w:rsidRDefault="00103F10" w:rsidP="00610B66">
            <w:pPr>
              <w:jc w:val="center"/>
              <w:rPr>
                <w:sz w:val="32"/>
                <w:szCs w:val="32"/>
              </w:rPr>
            </w:pPr>
            <w:r>
              <w:rPr>
                <w:sz w:val="32"/>
                <w:szCs w:val="32"/>
              </w:rPr>
              <w:t>The very busy spider by Eric Carle</w:t>
            </w:r>
          </w:p>
          <w:p w14:paraId="046AA466" w14:textId="77777777" w:rsidR="00103F10" w:rsidRPr="000E6006" w:rsidRDefault="00103F10" w:rsidP="00610B66">
            <w:pPr>
              <w:jc w:val="center"/>
              <w:rPr>
                <w:sz w:val="32"/>
                <w:szCs w:val="32"/>
              </w:rPr>
            </w:pPr>
            <w:r>
              <w:fldChar w:fldCharType="begin"/>
            </w:r>
            <w:r>
              <w:instrText xml:space="preserve"> INCLUDEPICTURE "/Users/Charl/Library/Group Containers/UBF8T346G9.ms/WebArchiveCopyPasteTempFiles/com.microsoft.Word/images?q=tbnANd9GcTbyN8UvWeP2EIez98ugux1HeLfrVbc2jUq4jk7p19IBNCbd_NkAAEHl8GVk5Sxn8UnwWE&amp;usqp=CAU" \* MERGEFORMATINET </w:instrText>
            </w:r>
            <w:r>
              <w:fldChar w:fldCharType="separate"/>
            </w:r>
            <w:r>
              <w:rPr>
                <w:noProof/>
              </w:rPr>
              <w:drawing>
                <wp:inline distT="0" distB="0" distL="0" distR="0" wp14:anchorId="5A33CE51" wp14:editId="107EEE64">
                  <wp:extent cx="1088571" cy="705162"/>
                  <wp:effectExtent l="0" t="0" r="3810" b="6350"/>
                  <wp:docPr id="733273209" name="Picture 8" descr="The Very Busy Spider – Owlbooks.d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he Very Busy Spider – Owlbooks.dk"/>
                          <pic:cNvPicPr>
                            <a:picLocks noChangeAspect="1" noChangeArrowheads="1"/>
                          </pic:cNvPicPr>
                        </pic:nvPicPr>
                        <pic:blipFill rotWithShape="1">
                          <a:blip r:embed="rId13">
                            <a:extLst>
                              <a:ext uri="{28A0092B-C50C-407E-A947-70E740481C1C}">
                                <a14:useLocalDpi xmlns:a14="http://schemas.microsoft.com/office/drawing/2010/main" val="0"/>
                              </a:ext>
                            </a:extLst>
                          </a:blip>
                          <a:srcRect t="35221"/>
                          <a:stretch>
                            <a:fillRect/>
                          </a:stretch>
                        </pic:blipFill>
                        <pic:spPr bwMode="auto">
                          <a:xfrm>
                            <a:off x="0" y="0"/>
                            <a:ext cx="1102457" cy="714157"/>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tc>
        <w:tc>
          <w:tcPr>
            <w:tcW w:w="3331" w:type="dxa"/>
          </w:tcPr>
          <w:p w14:paraId="0A31927B" w14:textId="77777777" w:rsidR="00103F10" w:rsidRDefault="00103F10" w:rsidP="00610B66">
            <w:pPr>
              <w:jc w:val="center"/>
              <w:rPr>
                <w:b/>
                <w:bCs/>
                <w:sz w:val="32"/>
                <w:szCs w:val="32"/>
              </w:rPr>
            </w:pPr>
            <w:r w:rsidRPr="000E6006">
              <w:rPr>
                <w:b/>
                <w:bCs/>
                <w:sz w:val="32"/>
                <w:szCs w:val="32"/>
              </w:rPr>
              <w:t>Wind the Bobbin Up</w:t>
            </w:r>
          </w:p>
          <w:p w14:paraId="2ACD3FB8" w14:textId="77777777" w:rsidR="00103F10" w:rsidRDefault="00103F10" w:rsidP="00610B66">
            <w:pPr>
              <w:jc w:val="center"/>
              <w:rPr>
                <w:sz w:val="32"/>
                <w:szCs w:val="32"/>
              </w:rPr>
            </w:pPr>
            <w:r w:rsidRPr="000E6006">
              <w:rPr>
                <w:sz w:val="32"/>
                <w:szCs w:val="32"/>
              </w:rPr>
              <w:t>My First Thesaurus</w:t>
            </w:r>
          </w:p>
          <w:p w14:paraId="1F1230D1" w14:textId="77777777" w:rsidR="00103F10" w:rsidRPr="000E6006" w:rsidRDefault="00103F10" w:rsidP="00610B66">
            <w:pPr>
              <w:jc w:val="center"/>
              <w:rPr>
                <w:sz w:val="32"/>
                <w:szCs w:val="32"/>
              </w:rPr>
            </w:pPr>
            <w:r>
              <w:fldChar w:fldCharType="begin"/>
            </w:r>
            <w:r>
              <w:instrText xml:space="preserve"> INCLUDEPICTURE "/Users/Charl/Library/Group Containers/UBF8T346G9.ms/WebArchiveCopyPasteTempFiles/com.microsoft.Word/71TPP8T8qzL._UF894,1000_QL80_.jpg" \* MERGEFORMATINET </w:instrText>
            </w:r>
            <w:r>
              <w:fldChar w:fldCharType="separate"/>
            </w:r>
            <w:r>
              <w:rPr>
                <w:noProof/>
              </w:rPr>
              <w:drawing>
                <wp:inline distT="0" distB="0" distL="0" distR="0" wp14:anchorId="708C3A8E" wp14:editId="522F6010">
                  <wp:extent cx="696686" cy="875387"/>
                  <wp:effectExtent l="0" t="0" r="1905" b="1270"/>
                  <wp:docPr id="848838762" name="Picture 9" descr="Oxford First Thesaurus: Amazon.co.uk: Delahunty, Andrew, Oxford  Dictionaries: 9780192756848: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Oxford First Thesaurus: Amazon.co.uk: Delahunty, Andrew, Oxford  Dictionaries: 9780192756848: Book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5130" cy="885997"/>
                          </a:xfrm>
                          <a:prstGeom prst="rect">
                            <a:avLst/>
                          </a:prstGeom>
                          <a:noFill/>
                          <a:ln>
                            <a:noFill/>
                          </a:ln>
                        </pic:spPr>
                      </pic:pic>
                    </a:graphicData>
                  </a:graphic>
                </wp:inline>
              </w:drawing>
            </w:r>
            <w:r>
              <w:fldChar w:fldCharType="end"/>
            </w:r>
          </w:p>
        </w:tc>
        <w:tc>
          <w:tcPr>
            <w:tcW w:w="3331" w:type="dxa"/>
          </w:tcPr>
          <w:p w14:paraId="17E77388" w14:textId="77777777" w:rsidR="00103F10" w:rsidRDefault="00103F10" w:rsidP="00610B66">
            <w:pPr>
              <w:jc w:val="center"/>
              <w:rPr>
                <w:b/>
                <w:bCs/>
                <w:sz w:val="32"/>
                <w:szCs w:val="32"/>
              </w:rPr>
            </w:pPr>
            <w:r w:rsidRPr="000E6006">
              <w:rPr>
                <w:b/>
                <w:bCs/>
                <w:sz w:val="32"/>
                <w:szCs w:val="32"/>
              </w:rPr>
              <w:t>I hear thunder</w:t>
            </w:r>
          </w:p>
          <w:p w14:paraId="2547E553" w14:textId="77777777" w:rsidR="00103F10" w:rsidRPr="000E6006" w:rsidRDefault="00103F10" w:rsidP="00610B66">
            <w:pPr>
              <w:jc w:val="center"/>
              <w:rPr>
                <w:sz w:val="32"/>
                <w:szCs w:val="32"/>
              </w:rPr>
            </w:pPr>
            <w:r w:rsidRPr="000E6006">
              <w:rPr>
                <w:sz w:val="32"/>
                <w:szCs w:val="32"/>
              </w:rPr>
              <w:t>Weather non-fiction text</w:t>
            </w:r>
          </w:p>
          <w:p w14:paraId="52356E7A" w14:textId="77777777" w:rsidR="00103F10" w:rsidRPr="000E6006" w:rsidRDefault="00103F10" w:rsidP="00610B66">
            <w:pPr>
              <w:jc w:val="center"/>
              <w:rPr>
                <w:b/>
                <w:bCs/>
                <w:sz w:val="32"/>
                <w:szCs w:val="32"/>
              </w:rPr>
            </w:pPr>
            <w:r>
              <w:fldChar w:fldCharType="begin"/>
            </w:r>
            <w:r>
              <w:instrText xml:space="preserve"> INCLUDEPICTURE "/Users/Charl/Library/Group Containers/UBF8T346G9.ms/WebArchiveCopyPasteTempFiles/com.microsoft.Word/81bZCPynlOL._UF894,1000_QL80_.jpg" \* MERGEFORMATINET </w:instrText>
            </w:r>
            <w:r>
              <w:fldChar w:fldCharType="separate"/>
            </w:r>
            <w:r>
              <w:rPr>
                <w:noProof/>
              </w:rPr>
              <w:drawing>
                <wp:inline distT="0" distB="0" distL="0" distR="0" wp14:anchorId="38A9E568" wp14:editId="0A6EA7FE">
                  <wp:extent cx="740229" cy="879007"/>
                  <wp:effectExtent l="0" t="0" r="0" b="0"/>
                  <wp:docPr id="1770909502" name="Picture 10" descr="Weather and the Seasons (Projects to Make and Do) : DK: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Weather and the Seasons (Projects to Make and Do) : DK: Amazon.co.uk: Book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8041" cy="888283"/>
                          </a:xfrm>
                          <a:prstGeom prst="rect">
                            <a:avLst/>
                          </a:prstGeom>
                          <a:noFill/>
                          <a:ln>
                            <a:noFill/>
                          </a:ln>
                        </pic:spPr>
                      </pic:pic>
                    </a:graphicData>
                  </a:graphic>
                </wp:inline>
              </w:drawing>
            </w:r>
            <w:r>
              <w:fldChar w:fldCharType="end"/>
            </w:r>
          </w:p>
        </w:tc>
        <w:tc>
          <w:tcPr>
            <w:tcW w:w="3331" w:type="dxa"/>
          </w:tcPr>
          <w:p w14:paraId="66DC298A" w14:textId="77777777" w:rsidR="00103F10" w:rsidRDefault="00103F10" w:rsidP="00610B66">
            <w:pPr>
              <w:jc w:val="center"/>
              <w:rPr>
                <w:b/>
                <w:bCs/>
                <w:sz w:val="32"/>
                <w:szCs w:val="32"/>
              </w:rPr>
            </w:pPr>
            <w:r w:rsidRPr="000E6006">
              <w:rPr>
                <w:b/>
                <w:bCs/>
                <w:sz w:val="32"/>
                <w:szCs w:val="32"/>
              </w:rPr>
              <w:t>5 little speckled frogs</w:t>
            </w:r>
          </w:p>
          <w:p w14:paraId="27329091" w14:textId="77777777" w:rsidR="00103F10" w:rsidRDefault="00103F10" w:rsidP="00610B66">
            <w:pPr>
              <w:jc w:val="center"/>
              <w:rPr>
                <w:b/>
                <w:bCs/>
                <w:sz w:val="32"/>
                <w:szCs w:val="32"/>
              </w:rPr>
            </w:pPr>
            <w:r>
              <w:rPr>
                <w:b/>
                <w:bCs/>
                <w:sz w:val="32"/>
                <w:szCs w:val="32"/>
              </w:rPr>
              <w:t>Oi Frog! By Kes Gray and Jim Field</w:t>
            </w:r>
          </w:p>
          <w:p w14:paraId="59E0C0B3" w14:textId="77777777" w:rsidR="00103F10" w:rsidRPr="000E6006" w:rsidRDefault="00103F10" w:rsidP="00610B66">
            <w:pPr>
              <w:jc w:val="center"/>
              <w:rPr>
                <w:b/>
                <w:bCs/>
                <w:sz w:val="32"/>
                <w:szCs w:val="32"/>
              </w:rPr>
            </w:pPr>
            <w:r>
              <w:fldChar w:fldCharType="begin"/>
            </w:r>
            <w:r>
              <w:instrText xml:space="preserve"> INCLUDEPICTURE "/Users/Charl/Library/Group Containers/UBF8T346G9.ms/WebArchiveCopyPasteTempFiles/com.microsoft.Word/9781444910865__64795.1743402567.jpg?c=1" \* MERGEFORMATINET </w:instrText>
            </w:r>
            <w:r>
              <w:fldChar w:fldCharType="separate"/>
            </w:r>
            <w:r>
              <w:rPr>
                <w:noProof/>
              </w:rPr>
              <w:drawing>
                <wp:inline distT="0" distB="0" distL="0" distR="0" wp14:anchorId="710480FA" wp14:editId="728C4637">
                  <wp:extent cx="849086" cy="849086"/>
                  <wp:effectExtent l="0" t="0" r="1905" b="1905"/>
                  <wp:docPr id="440785762" name="Picture 11" descr="Oi Frog! by Kes Gray 9781444910865 [US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Oi Frog! by Kes Gray 9781444910865 [USED COP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7982" cy="867982"/>
                          </a:xfrm>
                          <a:prstGeom prst="rect">
                            <a:avLst/>
                          </a:prstGeom>
                          <a:noFill/>
                          <a:ln>
                            <a:noFill/>
                          </a:ln>
                        </pic:spPr>
                      </pic:pic>
                    </a:graphicData>
                  </a:graphic>
                </wp:inline>
              </w:drawing>
            </w:r>
            <w:r>
              <w:fldChar w:fldCharType="end"/>
            </w:r>
          </w:p>
        </w:tc>
      </w:tr>
      <w:tr w:rsidR="00103F10" w14:paraId="3CE07DE2" w14:textId="77777777" w:rsidTr="00610B66">
        <w:trPr>
          <w:gridAfter w:val="4"/>
          <w:wAfter w:w="13324" w:type="dxa"/>
          <w:cantSplit/>
          <w:trHeight w:val="1134"/>
        </w:trPr>
        <w:tc>
          <w:tcPr>
            <w:tcW w:w="988" w:type="dxa"/>
            <w:vMerge/>
            <w:textDirection w:val="btLr"/>
            <w:vAlign w:val="center"/>
          </w:tcPr>
          <w:p w14:paraId="1B1FB4C8" w14:textId="77777777" w:rsidR="00103F10" w:rsidRDefault="00103F10" w:rsidP="00610B66">
            <w:pPr>
              <w:ind w:left="113" w:right="113"/>
              <w:jc w:val="center"/>
              <w:rPr>
                <w:b/>
                <w:bCs/>
                <w:sz w:val="32"/>
                <w:szCs w:val="32"/>
                <w:u w:val="single"/>
              </w:rPr>
            </w:pPr>
          </w:p>
        </w:tc>
        <w:tc>
          <w:tcPr>
            <w:tcW w:w="3331" w:type="dxa"/>
          </w:tcPr>
          <w:p w14:paraId="2A671142" w14:textId="77777777" w:rsidR="00103F10" w:rsidRDefault="00103F10" w:rsidP="00610B66">
            <w:pPr>
              <w:jc w:val="center"/>
              <w:rPr>
                <w:b/>
                <w:bCs/>
                <w:sz w:val="32"/>
                <w:szCs w:val="32"/>
              </w:rPr>
            </w:pPr>
            <w:r w:rsidRPr="000E6006">
              <w:rPr>
                <w:b/>
                <w:bCs/>
                <w:sz w:val="32"/>
                <w:szCs w:val="32"/>
              </w:rPr>
              <w:t>Miss Polly had a dolly</w:t>
            </w:r>
          </w:p>
          <w:p w14:paraId="4F0DD815" w14:textId="77777777" w:rsidR="00103F10" w:rsidRDefault="00103F10" w:rsidP="00610B66">
            <w:pPr>
              <w:jc w:val="center"/>
              <w:rPr>
                <w:sz w:val="32"/>
                <w:szCs w:val="32"/>
              </w:rPr>
            </w:pPr>
            <w:r>
              <w:rPr>
                <w:sz w:val="32"/>
                <w:szCs w:val="32"/>
              </w:rPr>
              <w:t>Zog and the Flying Doctors by Julia Donaldson</w:t>
            </w:r>
          </w:p>
          <w:p w14:paraId="612785ED" w14:textId="77777777" w:rsidR="00103F10" w:rsidRPr="000E6006" w:rsidRDefault="00103F10" w:rsidP="00610B66">
            <w:pPr>
              <w:jc w:val="center"/>
              <w:rPr>
                <w:b/>
                <w:bCs/>
                <w:sz w:val="32"/>
                <w:szCs w:val="32"/>
              </w:rPr>
            </w:pPr>
            <w:r>
              <w:fldChar w:fldCharType="begin"/>
            </w:r>
            <w:r>
              <w:instrText xml:space="preserve"> INCLUDEPICTURE "/Users/Charl/Library/Group Containers/UBF8T346G9.ms/WebArchiveCopyPasteTempFiles/com.microsoft.Word/9781407173504__64692.1743173799.jpg?c=1" \* MERGEFORMATINET </w:instrText>
            </w:r>
            <w:r>
              <w:fldChar w:fldCharType="separate"/>
            </w:r>
            <w:r>
              <w:rPr>
                <w:noProof/>
              </w:rPr>
              <w:drawing>
                <wp:inline distT="0" distB="0" distL="0" distR="0" wp14:anchorId="0854DB85" wp14:editId="3972574F">
                  <wp:extent cx="936172" cy="936172"/>
                  <wp:effectExtent l="0" t="0" r="3810" b="3810"/>
                  <wp:docPr id="66918630" name="Picture 12" descr="Zog and the Flying Doctors by Julia Donaldson 9781407173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Zog and the Flying Doctors by Julia Donaldson 978140717350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0645" cy="950645"/>
                          </a:xfrm>
                          <a:prstGeom prst="rect">
                            <a:avLst/>
                          </a:prstGeom>
                          <a:noFill/>
                          <a:ln>
                            <a:noFill/>
                          </a:ln>
                        </pic:spPr>
                      </pic:pic>
                    </a:graphicData>
                  </a:graphic>
                </wp:inline>
              </w:drawing>
            </w:r>
            <w:r>
              <w:fldChar w:fldCharType="end"/>
            </w:r>
          </w:p>
        </w:tc>
        <w:tc>
          <w:tcPr>
            <w:tcW w:w="3331" w:type="dxa"/>
          </w:tcPr>
          <w:p w14:paraId="4449CF4E" w14:textId="77777777" w:rsidR="00103F10" w:rsidRDefault="00103F10" w:rsidP="00610B66">
            <w:pPr>
              <w:jc w:val="center"/>
              <w:rPr>
                <w:b/>
                <w:bCs/>
                <w:sz w:val="32"/>
                <w:szCs w:val="32"/>
              </w:rPr>
            </w:pPr>
            <w:r w:rsidRPr="000E6006">
              <w:rPr>
                <w:b/>
                <w:bCs/>
                <w:sz w:val="32"/>
                <w:szCs w:val="32"/>
              </w:rPr>
              <w:t>Old Macdonald had a farm</w:t>
            </w:r>
          </w:p>
          <w:p w14:paraId="5EA2C6FD" w14:textId="77777777" w:rsidR="00103F10" w:rsidRDefault="00103F10" w:rsidP="00610B66">
            <w:pPr>
              <w:jc w:val="center"/>
              <w:rPr>
                <w:sz w:val="32"/>
                <w:szCs w:val="32"/>
              </w:rPr>
            </w:pPr>
            <w:r>
              <w:rPr>
                <w:sz w:val="32"/>
                <w:szCs w:val="32"/>
              </w:rPr>
              <w:t xml:space="preserve">Farmer Duck by Martin Waddell and Helen </w:t>
            </w:r>
            <w:proofErr w:type="spellStart"/>
            <w:r>
              <w:rPr>
                <w:sz w:val="32"/>
                <w:szCs w:val="32"/>
              </w:rPr>
              <w:t>Oxenbury</w:t>
            </w:r>
            <w:proofErr w:type="spellEnd"/>
          </w:p>
          <w:p w14:paraId="25B8C814" w14:textId="77777777" w:rsidR="00103F10" w:rsidRPr="000E6006" w:rsidRDefault="00103F10" w:rsidP="00610B66">
            <w:pPr>
              <w:jc w:val="center"/>
              <w:rPr>
                <w:sz w:val="32"/>
                <w:szCs w:val="32"/>
              </w:rPr>
            </w:pPr>
            <w:r>
              <w:fldChar w:fldCharType="begin"/>
            </w:r>
            <w:r>
              <w:instrText xml:space="preserve"> INCLUDEPICTURE "/Users/Charl/Library/Group Containers/UBF8T346G9.ms/WebArchiveCopyPasteTempFiles/com.microsoft.Word/5675b439-e390-4d80-8f3d-86ec0a2a1d72-1877x2040.jpeg?width=700&amp;quality=85&amp;auto=format&amp;fit=max&amp;s=2ab2a867dc72f2c3a3ecf2d889c6454e" \* MERGEFORMATINET </w:instrText>
            </w:r>
            <w:r>
              <w:fldChar w:fldCharType="separate"/>
            </w:r>
            <w:r>
              <w:rPr>
                <w:noProof/>
              </w:rPr>
              <w:drawing>
                <wp:inline distT="0" distB="0" distL="0" distR="0" wp14:anchorId="644BC121" wp14:editId="1B236F52">
                  <wp:extent cx="685800" cy="746344"/>
                  <wp:effectExtent l="0" t="0" r="0" b="3175"/>
                  <wp:docPr id="627614952" name="Picture 13" descr="Which are the best picture books about farms? | Children's books | The  Guar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Which are the best picture books about farms? | Children's books | The  Guardia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2903" cy="754074"/>
                          </a:xfrm>
                          <a:prstGeom prst="rect">
                            <a:avLst/>
                          </a:prstGeom>
                          <a:noFill/>
                          <a:ln>
                            <a:noFill/>
                          </a:ln>
                        </pic:spPr>
                      </pic:pic>
                    </a:graphicData>
                  </a:graphic>
                </wp:inline>
              </w:drawing>
            </w:r>
            <w:r>
              <w:fldChar w:fldCharType="end"/>
            </w:r>
          </w:p>
        </w:tc>
      </w:tr>
    </w:tbl>
    <w:p w14:paraId="58AD3F3D" w14:textId="77777777" w:rsidR="003400B0" w:rsidRDefault="003400B0"/>
    <w:sectPr w:rsidR="003400B0" w:rsidSect="00103F10">
      <w:pgSz w:w="23820" w:h="16840" w:orient="landscape"/>
      <w:pgMar w:top="720" w:right="720" w:bottom="720" w:left="720" w:header="708" w:footer="708" w:gutter="0"/>
      <w:pgBorders w:offsetFrom="page">
        <w:top w:val="single" w:sz="36" w:space="24" w:color="20D5B0"/>
        <w:left w:val="single" w:sz="36" w:space="24" w:color="20D5B0"/>
        <w:bottom w:val="single" w:sz="36" w:space="24" w:color="20D5B0"/>
        <w:right w:val="single" w:sz="36" w:space="24" w:color="20D5B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10"/>
    <w:rsid w:val="00103F10"/>
    <w:rsid w:val="00274AE7"/>
    <w:rsid w:val="003400B0"/>
    <w:rsid w:val="0044296A"/>
    <w:rsid w:val="004B366D"/>
    <w:rsid w:val="00C74965"/>
    <w:rsid w:val="00FE6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91F8F"/>
  <w15:chartTrackingRefBased/>
  <w15:docId w15:val="{A628B510-C044-F340-910D-331072087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F10"/>
    <w:pPr>
      <w:spacing w:after="0" w:line="240" w:lineRule="auto"/>
    </w:pPr>
  </w:style>
  <w:style w:type="paragraph" w:styleId="Heading1">
    <w:name w:val="heading 1"/>
    <w:basedOn w:val="Normal"/>
    <w:next w:val="Normal"/>
    <w:link w:val="Heading1Char"/>
    <w:uiPriority w:val="9"/>
    <w:qFormat/>
    <w:rsid w:val="00103F1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3F1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3F10"/>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3F10"/>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3F10"/>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3F10"/>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3F10"/>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3F10"/>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3F10"/>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F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F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F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F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F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F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F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F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F10"/>
    <w:rPr>
      <w:rFonts w:eastAsiaTheme="majorEastAsia" w:cstheme="majorBidi"/>
      <w:color w:val="272727" w:themeColor="text1" w:themeTint="D8"/>
    </w:rPr>
  </w:style>
  <w:style w:type="paragraph" w:styleId="Title">
    <w:name w:val="Title"/>
    <w:basedOn w:val="Normal"/>
    <w:next w:val="Normal"/>
    <w:link w:val="TitleChar"/>
    <w:uiPriority w:val="10"/>
    <w:qFormat/>
    <w:rsid w:val="00103F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F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F10"/>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3F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F10"/>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103F10"/>
    <w:rPr>
      <w:i/>
      <w:iCs/>
      <w:color w:val="404040" w:themeColor="text1" w:themeTint="BF"/>
    </w:rPr>
  </w:style>
  <w:style w:type="paragraph" w:styleId="ListParagraph">
    <w:name w:val="List Paragraph"/>
    <w:basedOn w:val="Normal"/>
    <w:uiPriority w:val="34"/>
    <w:qFormat/>
    <w:rsid w:val="00103F10"/>
    <w:pPr>
      <w:spacing w:after="160" w:line="278" w:lineRule="auto"/>
      <w:ind w:left="720"/>
      <w:contextualSpacing/>
    </w:pPr>
  </w:style>
  <w:style w:type="character" w:styleId="IntenseEmphasis">
    <w:name w:val="Intense Emphasis"/>
    <w:basedOn w:val="DefaultParagraphFont"/>
    <w:uiPriority w:val="21"/>
    <w:qFormat/>
    <w:rsid w:val="00103F10"/>
    <w:rPr>
      <w:i/>
      <w:iCs/>
      <w:color w:val="0F4761" w:themeColor="accent1" w:themeShade="BF"/>
    </w:rPr>
  </w:style>
  <w:style w:type="paragraph" w:styleId="IntenseQuote">
    <w:name w:val="Intense Quote"/>
    <w:basedOn w:val="Normal"/>
    <w:next w:val="Normal"/>
    <w:link w:val="IntenseQuoteChar"/>
    <w:uiPriority w:val="30"/>
    <w:qFormat/>
    <w:rsid w:val="00103F1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3F10"/>
    <w:rPr>
      <w:i/>
      <w:iCs/>
      <w:color w:val="0F4761" w:themeColor="accent1" w:themeShade="BF"/>
    </w:rPr>
  </w:style>
  <w:style w:type="character" w:styleId="IntenseReference">
    <w:name w:val="Intense Reference"/>
    <w:basedOn w:val="DefaultParagraphFont"/>
    <w:uiPriority w:val="32"/>
    <w:qFormat/>
    <w:rsid w:val="00103F10"/>
    <w:rPr>
      <w:b/>
      <w:bCs/>
      <w:smallCaps/>
      <w:color w:val="0F4761" w:themeColor="accent1" w:themeShade="BF"/>
      <w:spacing w:val="5"/>
    </w:rPr>
  </w:style>
  <w:style w:type="table" w:styleId="TableGrid">
    <w:name w:val="Table Grid"/>
    <w:basedOn w:val="TableNormal"/>
    <w:uiPriority w:val="39"/>
    <w:rsid w:val="00103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customXml" Target="../customXml/item1.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customXml" Target="../customXml/item3.xml"/><Relationship Id="rId10" Type="http://schemas.openxmlformats.org/officeDocument/2006/relationships/image" Target="media/image7.jpeg"/><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EB8FDEBEAD88479D8B0C0C44024811" ma:contentTypeVersion="3" ma:contentTypeDescription="Create a new document." ma:contentTypeScope="" ma:versionID="d47f7759632ad208a1b69b05f4adfa9c">
  <xsd:schema xmlns:xsd="http://www.w3.org/2001/XMLSchema" xmlns:xs="http://www.w3.org/2001/XMLSchema" xmlns:p="http://schemas.microsoft.com/office/2006/metadata/properties" xmlns:ns2="577d3eb4-8619-47a0-9917-1b983a52661c" targetNamespace="http://schemas.microsoft.com/office/2006/metadata/properties" ma:root="true" ma:fieldsID="014fa77930b1510c7948eee2daddcb08" ns2:_="">
    <xsd:import namespace="577d3eb4-8619-47a0-9917-1b983a52661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d3eb4-8619-47a0-9917-1b983a526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7EC085-241E-49CA-848F-D6023B74DF77}"/>
</file>

<file path=customXml/itemProps2.xml><?xml version="1.0" encoding="utf-8"?>
<ds:datastoreItem xmlns:ds="http://schemas.openxmlformats.org/officeDocument/2006/customXml" ds:itemID="{C140B7F3-03C6-43A6-98D9-EC7641AFC743}"/>
</file>

<file path=customXml/itemProps3.xml><?xml version="1.0" encoding="utf-8"?>
<ds:datastoreItem xmlns:ds="http://schemas.openxmlformats.org/officeDocument/2006/customXml" ds:itemID="{6EAA28F5-94CA-4664-BA2A-096121F35FFA}"/>
</file>

<file path=docProps/app.xml><?xml version="1.0" encoding="utf-8"?>
<Properties xmlns="http://schemas.openxmlformats.org/officeDocument/2006/extended-properties" xmlns:vt="http://schemas.openxmlformats.org/officeDocument/2006/docPropsVTypes">
  <Template>Normal.dotm</Template>
  <TotalTime>1</TotalTime>
  <Pages>1</Pages>
  <Words>687</Words>
  <Characters>3589</Characters>
  <Application>Microsoft Office Word</Application>
  <DocSecurity>0</DocSecurity>
  <Lines>256</Lines>
  <Paragraphs>101</Paragraphs>
  <ScaleCrop>false</ScaleCrop>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Machin</dc:creator>
  <cp:keywords/>
  <dc:description/>
  <cp:lastModifiedBy>Charlotte Machin</cp:lastModifiedBy>
  <cp:revision>1</cp:revision>
  <dcterms:created xsi:type="dcterms:W3CDTF">2026-02-01T10:43:00Z</dcterms:created>
  <dcterms:modified xsi:type="dcterms:W3CDTF">2026-02-01T10:44:00Z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0x010100C9EB8FDEBEAD88479D8B0C0C44024811</vt:lpwstr>
  </property>
</Properties>
</file>