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7033E" w14:textId="3D49780B" w:rsidR="00255917" w:rsidRPr="00B409E8" w:rsidRDefault="00D3043B" w:rsidP="00255917">
      <w:pPr>
        <w:jc w:val="center"/>
        <w:rPr>
          <w:rFonts w:ascii="Century Gothic" w:hAnsi="Century Gothic"/>
          <w:b/>
          <w:color w:val="73FDD6"/>
          <w:sz w:val="44"/>
          <w:szCs w:val="44"/>
        </w:rPr>
      </w:pPr>
      <w:r w:rsidRPr="00B409E8">
        <w:rPr>
          <w:rFonts w:ascii="Century Gothic" w:hAnsi="Century Gothic"/>
          <w:b/>
          <w:color w:val="73FDD6"/>
          <w:sz w:val="44"/>
          <w:szCs w:val="44"/>
        </w:rPr>
        <w:t xml:space="preserve">Woodcroft Academy </w:t>
      </w:r>
    </w:p>
    <w:p w14:paraId="7F5AD267" w14:textId="77777777" w:rsidR="00F13514" w:rsidRPr="00F13514" w:rsidRDefault="00F13514" w:rsidP="00F13514">
      <w:pPr>
        <w:spacing w:after="0"/>
        <w:jc w:val="center"/>
        <w:rPr>
          <w:rFonts w:ascii="Lucida Handwriting" w:hAnsi="Lucida Handwriting" w:cs="Calibri"/>
          <w:color w:val="548DD4" w:themeColor="text2" w:themeTint="99"/>
          <w:sz w:val="20"/>
          <w:szCs w:val="20"/>
        </w:rPr>
      </w:pPr>
    </w:p>
    <w:p w14:paraId="24D532EE" w14:textId="1CBC0D6A" w:rsidR="00F13514" w:rsidRDefault="00255917" w:rsidP="00F13514">
      <w:pPr>
        <w:jc w:val="center"/>
        <w:rPr>
          <w:rFonts w:ascii="Century Gothic" w:hAnsi="Century Gothic"/>
          <w:b/>
          <w:sz w:val="44"/>
          <w:szCs w:val="44"/>
        </w:rPr>
      </w:pPr>
      <w:r w:rsidRPr="00E4250B">
        <w:rPr>
          <w:rFonts w:ascii="Century Gothic" w:hAnsi="Century Gothic"/>
          <w:b/>
          <w:sz w:val="44"/>
          <w:szCs w:val="44"/>
        </w:rPr>
        <w:t xml:space="preserve">SEND Information Report </w:t>
      </w:r>
      <w:r w:rsidR="0055466A" w:rsidRPr="00E4250B">
        <w:rPr>
          <w:rFonts w:ascii="Century Gothic" w:hAnsi="Century Gothic"/>
          <w:b/>
          <w:sz w:val="44"/>
          <w:szCs w:val="44"/>
        </w:rPr>
        <w:t>202</w:t>
      </w:r>
      <w:r w:rsidR="00800FD3">
        <w:rPr>
          <w:rFonts w:ascii="Century Gothic" w:hAnsi="Century Gothic"/>
          <w:b/>
          <w:sz w:val="44"/>
          <w:szCs w:val="44"/>
        </w:rPr>
        <w:t>5</w:t>
      </w:r>
      <w:r w:rsidR="0055466A" w:rsidRPr="00E4250B">
        <w:rPr>
          <w:rFonts w:ascii="Century Gothic" w:hAnsi="Century Gothic"/>
          <w:b/>
          <w:sz w:val="44"/>
          <w:szCs w:val="44"/>
        </w:rPr>
        <w:t>-202</w:t>
      </w:r>
      <w:r w:rsidR="00F5775C">
        <w:rPr>
          <w:rFonts w:ascii="Century Gothic" w:hAnsi="Century Gothic"/>
          <w:b/>
          <w:sz w:val="44"/>
          <w:szCs w:val="44"/>
        </w:rPr>
        <w:t>6</w:t>
      </w:r>
    </w:p>
    <w:p w14:paraId="5D4A4E68" w14:textId="29E6505A" w:rsidR="00C04607" w:rsidRPr="00F13514" w:rsidRDefault="0055466A" w:rsidP="00F13514">
      <w:pPr>
        <w:jc w:val="center"/>
        <w:rPr>
          <w:rFonts w:ascii="Century Gothic" w:hAnsi="Century Gothic"/>
          <w:b/>
          <w:sz w:val="44"/>
          <w:szCs w:val="44"/>
        </w:rPr>
      </w:pPr>
      <w:r w:rsidRPr="00E4250B">
        <w:rPr>
          <w:rFonts w:ascii="Century Gothic" w:hAnsi="Century Gothic"/>
          <w:b/>
          <w:i/>
          <w:iCs/>
          <w:sz w:val="28"/>
          <w:szCs w:val="28"/>
        </w:rPr>
        <w:t>*</w:t>
      </w:r>
      <w:r w:rsidR="0093535A">
        <w:rPr>
          <w:rFonts w:ascii="Century Gothic" w:hAnsi="Century Gothic"/>
          <w:b/>
          <w:i/>
          <w:iCs/>
          <w:sz w:val="28"/>
          <w:szCs w:val="28"/>
        </w:rPr>
        <w:t>Last</w:t>
      </w:r>
      <w:r w:rsidR="00F5775C">
        <w:rPr>
          <w:rFonts w:ascii="Century Gothic" w:hAnsi="Century Gothic"/>
          <w:b/>
          <w:i/>
          <w:iCs/>
          <w:sz w:val="28"/>
          <w:szCs w:val="28"/>
        </w:rPr>
        <w:t xml:space="preserve"> u</w:t>
      </w:r>
      <w:r w:rsidRPr="00E4250B">
        <w:rPr>
          <w:rFonts w:ascii="Century Gothic" w:hAnsi="Century Gothic"/>
          <w:b/>
          <w:i/>
          <w:iCs/>
          <w:sz w:val="28"/>
          <w:szCs w:val="28"/>
        </w:rPr>
        <w:t xml:space="preserve">pdated </w:t>
      </w:r>
      <w:r w:rsidR="00F5775C">
        <w:rPr>
          <w:rFonts w:ascii="Century Gothic" w:hAnsi="Century Gothic"/>
          <w:b/>
          <w:i/>
          <w:iCs/>
          <w:sz w:val="28"/>
          <w:szCs w:val="28"/>
        </w:rPr>
        <w:t>January 202</w:t>
      </w:r>
      <w:r w:rsidR="00D3043B">
        <w:rPr>
          <w:rFonts w:ascii="Century Gothic" w:hAnsi="Century Gothic"/>
          <w:b/>
          <w:i/>
          <w:iCs/>
          <w:sz w:val="28"/>
          <w:szCs w:val="28"/>
        </w:rPr>
        <w:t>6</w:t>
      </w:r>
    </w:p>
    <w:p w14:paraId="06AED7C2" w14:textId="77777777" w:rsidR="00C04607" w:rsidRDefault="00C04607" w:rsidP="00C04607">
      <w:pPr>
        <w:autoSpaceDE w:val="0"/>
        <w:autoSpaceDN w:val="0"/>
        <w:adjustRightInd w:val="0"/>
        <w:spacing w:after="0" w:line="240" w:lineRule="auto"/>
        <w:rPr>
          <w:rFonts w:ascii="Century Gothic" w:eastAsia="Century Gothic" w:hAnsi="Century Gothic" w:cs="ComicSansMS"/>
          <w:b/>
          <w:sz w:val="24"/>
          <w:szCs w:val="24"/>
          <w:u w:val="single"/>
        </w:rPr>
      </w:pPr>
      <w:r w:rsidRPr="001202FC">
        <w:rPr>
          <w:rFonts w:ascii="Century Gothic" w:eastAsia="Century Gothic" w:hAnsi="Century Gothic" w:cs="ComicSansMS"/>
          <w:b/>
          <w:sz w:val="24"/>
          <w:szCs w:val="24"/>
          <w:u w:val="single"/>
        </w:rPr>
        <w:t>General Statement</w:t>
      </w:r>
    </w:p>
    <w:p w14:paraId="6FACEA98" w14:textId="3BF41EFD" w:rsidR="004C25F4" w:rsidRPr="004C25F4" w:rsidRDefault="004C25F4" w:rsidP="00C04607">
      <w:pPr>
        <w:autoSpaceDE w:val="0"/>
        <w:autoSpaceDN w:val="0"/>
        <w:adjustRightInd w:val="0"/>
        <w:spacing w:after="0" w:line="240" w:lineRule="auto"/>
        <w:rPr>
          <w:rFonts w:ascii="Century Gothic" w:eastAsia="Century Gothic" w:hAnsi="Century Gothic" w:cs="ComicSansMS"/>
          <w:bCs/>
          <w:sz w:val="24"/>
          <w:szCs w:val="24"/>
        </w:rPr>
      </w:pPr>
      <w:r w:rsidRPr="004C25F4">
        <w:rPr>
          <w:rFonts w:ascii="Century Gothic" w:eastAsia="Century Gothic" w:hAnsi="Century Gothic" w:cs="ComicSansMS"/>
          <w:bCs/>
          <w:sz w:val="24"/>
          <w:szCs w:val="24"/>
        </w:rPr>
        <w:t xml:space="preserve">At </w:t>
      </w:r>
      <w:r w:rsidR="00D3043B">
        <w:rPr>
          <w:rFonts w:ascii="Century Gothic" w:eastAsia="Century Gothic" w:hAnsi="Century Gothic" w:cs="ComicSansMS"/>
          <w:bCs/>
          <w:sz w:val="24"/>
          <w:szCs w:val="24"/>
        </w:rPr>
        <w:t>Woodcroft A</w:t>
      </w:r>
      <w:r w:rsidRPr="004C25F4">
        <w:rPr>
          <w:rFonts w:ascii="Century Gothic" w:eastAsia="Century Gothic" w:hAnsi="Century Gothic" w:cs="ComicSansMS"/>
          <w:bCs/>
          <w:sz w:val="24"/>
          <w:szCs w:val="24"/>
        </w:rPr>
        <w:t>cademy we pride ourselves on </w:t>
      </w:r>
      <w:r w:rsidRPr="004C25F4">
        <w:rPr>
          <w:rFonts w:ascii="Century Gothic" w:eastAsia="Century Gothic" w:hAnsi="Century Gothic" w:cs="ComicSansMS"/>
          <w:bCs/>
          <w:i/>
          <w:iCs/>
          <w:sz w:val="24"/>
          <w:szCs w:val="24"/>
        </w:rPr>
        <w:t>developing the individual</w:t>
      </w:r>
      <w:r w:rsidRPr="004C25F4">
        <w:rPr>
          <w:rFonts w:ascii="Century Gothic" w:eastAsia="Century Gothic" w:hAnsi="Century Gothic" w:cs="ComicSansMS"/>
          <w:bCs/>
          <w:sz w:val="24"/>
          <w:szCs w:val="24"/>
        </w:rPr>
        <w:t xml:space="preserve">. </w:t>
      </w:r>
      <w:r w:rsidR="00D3043B">
        <w:rPr>
          <w:rFonts w:ascii="Century Gothic" w:eastAsia="Century Gothic" w:hAnsi="Century Gothic" w:cs="ComicSansMS"/>
          <w:sz w:val="24"/>
          <w:szCs w:val="24"/>
        </w:rPr>
        <w:t xml:space="preserve">Woodcroft </w:t>
      </w:r>
      <w:r w:rsidRPr="001202FC">
        <w:rPr>
          <w:rFonts w:ascii="Century Gothic" w:eastAsia="Century Gothic" w:hAnsi="Century Gothic" w:cs="ComicSansMS"/>
          <w:sz w:val="24"/>
          <w:szCs w:val="24"/>
        </w:rPr>
        <w:t xml:space="preserve">Academy will provide a fully inclusive mainstream primary provision. </w:t>
      </w:r>
      <w:r w:rsidRPr="004C25F4">
        <w:rPr>
          <w:rFonts w:ascii="Century Gothic" w:eastAsia="Century Gothic" w:hAnsi="Century Gothic" w:cs="ComicSansMS"/>
          <w:bCs/>
          <w:sz w:val="24"/>
          <w:szCs w:val="24"/>
        </w:rPr>
        <w:t xml:space="preserve">This encompasses all children, including those with special educational needs (SEN). </w:t>
      </w:r>
    </w:p>
    <w:p w14:paraId="1959F909" w14:textId="77777777" w:rsidR="004C25F4" w:rsidRDefault="004C25F4" w:rsidP="00DA7673">
      <w:pPr>
        <w:autoSpaceDE w:val="0"/>
        <w:autoSpaceDN w:val="0"/>
        <w:adjustRightInd w:val="0"/>
        <w:spacing w:after="0" w:line="240" w:lineRule="auto"/>
        <w:rPr>
          <w:rFonts w:ascii="Century Gothic" w:eastAsia="Century Gothic" w:hAnsi="Century Gothic" w:cs="ComicSansMS"/>
          <w:sz w:val="24"/>
          <w:szCs w:val="24"/>
        </w:rPr>
      </w:pPr>
    </w:p>
    <w:p w14:paraId="46232499" w14:textId="6955D387" w:rsidR="00DA7673" w:rsidRDefault="004C25F4" w:rsidP="00DA7673">
      <w:pPr>
        <w:autoSpaceDE w:val="0"/>
        <w:autoSpaceDN w:val="0"/>
        <w:adjustRightInd w:val="0"/>
        <w:spacing w:after="0" w:line="240" w:lineRule="auto"/>
        <w:rPr>
          <w:rFonts w:ascii="Century Gothic" w:eastAsia="Century Gothic" w:hAnsi="Century Gothic" w:cs="ComicSansMS"/>
          <w:sz w:val="24"/>
          <w:szCs w:val="24"/>
        </w:rPr>
      </w:pPr>
      <w:r>
        <w:rPr>
          <w:rFonts w:ascii="Century Gothic" w:eastAsia="Century Gothic" w:hAnsi="Century Gothic" w:cs="ComicSansMS"/>
          <w:sz w:val="24"/>
          <w:szCs w:val="24"/>
        </w:rPr>
        <w:t>As an</w:t>
      </w:r>
      <w:r w:rsidR="00DA7673" w:rsidRPr="00DA7673">
        <w:rPr>
          <w:rFonts w:ascii="Century Gothic" w:eastAsia="Century Gothic" w:hAnsi="Century Gothic" w:cs="ComicSansMS"/>
          <w:sz w:val="24"/>
          <w:szCs w:val="24"/>
        </w:rPr>
        <w:t xml:space="preserve"> inclusive setting</w:t>
      </w:r>
      <w:r>
        <w:rPr>
          <w:rFonts w:ascii="Century Gothic" w:eastAsia="Century Gothic" w:hAnsi="Century Gothic" w:cs="ComicSansMS"/>
          <w:sz w:val="24"/>
          <w:szCs w:val="24"/>
        </w:rPr>
        <w:t xml:space="preserve">, we </w:t>
      </w:r>
      <w:r w:rsidR="00DA7673" w:rsidRPr="00DA7673">
        <w:rPr>
          <w:rFonts w:ascii="Century Gothic" w:eastAsia="Century Gothic" w:hAnsi="Century Gothic" w:cs="ComicSansMS"/>
          <w:sz w:val="24"/>
          <w:szCs w:val="24"/>
        </w:rPr>
        <w:t>provide</w:t>
      </w:r>
      <w:r>
        <w:rPr>
          <w:rFonts w:ascii="Century Gothic" w:eastAsia="Century Gothic" w:hAnsi="Century Gothic" w:cs="ComicSansMS"/>
          <w:sz w:val="24"/>
          <w:szCs w:val="24"/>
        </w:rPr>
        <w:t xml:space="preserve"> for</w:t>
      </w:r>
      <w:r w:rsidR="00DA7673" w:rsidRPr="00DA7673">
        <w:rPr>
          <w:rFonts w:ascii="Century Gothic" w:eastAsia="Century Gothic" w:hAnsi="Century Gothic" w:cs="ComicSansMS"/>
          <w:sz w:val="24"/>
          <w:szCs w:val="24"/>
        </w:rPr>
        <w:t xml:space="preserve"> children and young people with a wide range of needs who </w:t>
      </w:r>
      <w:proofErr w:type="gramStart"/>
      <w:r w:rsidR="00DA7673" w:rsidRPr="00DA7673">
        <w:rPr>
          <w:rFonts w:ascii="Century Gothic" w:eastAsia="Century Gothic" w:hAnsi="Century Gothic" w:cs="ComicSansMS"/>
          <w:sz w:val="24"/>
          <w:szCs w:val="24"/>
        </w:rPr>
        <w:t>are able to</w:t>
      </w:r>
      <w:proofErr w:type="gramEnd"/>
      <w:r w:rsidR="00DA7673" w:rsidRPr="00DA7673">
        <w:rPr>
          <w:rFonts w:ascii="Century Gothic" w:eastAsia="Century Gothic" w:hAnsi="Century Gothic" w:cs="ComicSansMS"/>
          <w:sz w:val="24"/>
          <w:szCs w:val="24"/>
        </w:rPr>
        <w:t xml:space="preserve"> demonstrate capacity for accessing the mainstream curriculum with differentiation and support</w:t>
      </w:r>
      <w:r w:rsidR="00DA7673">
        <w:rPr>
          <w:rFonts w:ascii="Century Gothic" w:eastAsia="Century Gothic" w:hAnsi="Century Gothic" w:cs="ComicSansMS"/>
          <w:sz w:val="24"/>
          <w:szCs w:val="24"/>
        </w:rPr>
        <w:t>.</w:t>
      </w:r>
    </w:p>
    <w:p w14:paraId="622E66E7" w14:textId="77777777" w:rsidR="004C25F4" w:rsidRDefault="004C25F4" w:rsidP="00DA7673">
      <w:pPr>
        <w:autoSpaceDE w:val="0"/>
        <w:autoSpaceDN w:val="0"/>
        <w:adjustRightInd w:val="0"/>
        <w:spacing w:after="0" w:line="240" w:lineRule="auto"/>
        <w:rPr>
          <w:rFonts w:ascii="Century Gothic" w:eastAsia="Century Gothic" w:hAnsi="Century Gothic" w:cs="ComicSansMS"/>
          <w:sz w:val="24"/>
          <w:szCs w:val="24"/>
        </w:rPr>
      </w:pPr>
    </w:p>
    <w:p w14:paraId="20EFA947" w14:textId="604A3887" w:rsidR="004C25F4" w:rsidRPr="00DA7673" w:rsidRDefault="004C25F4" w:rsidP="00DA7673">
      <w:pPr>
        <w:autoSpaceDE w:val="0"/>
        <w:autoSpaceDN w:val="0"/>
        <w:adjustRightInd w:val="0"/>
        <w:spacing w:after="0" w:line="240" w:lineRule="auto"/>
        <w:rPr>
          <w:rFonts w:ascii="Century Gothic" w:eastAsia="Century Gothic" w:hAnsi="Century Gothic" w:cs="ComicSansMS"/>
          <w:sz w:val="24"/>
          <w:szCs w:val="24"/>
        </w:rPr>
      </w:pPr>
      <w:r w:rsidRPr="004C25F4">
        <w:rPr>
          <w:rFonts w:ascii="Century Gothic" w:eastAsia="Century Gothic" w:hAnsi="Century Gothic" w:cs="ComicSansMS"/>
          <w:bCs/>
          <w:sz w:val="24"/>
          <w:szCs w:val="24"/>
        </w:rPr>
        <w:t>Please find to follow an information report on what to do should you feel your child has special educational needs, what we will do if we feel your child has SEN</w:t>
      </w:r>
      <w:r>
        <w:rPr>
          <w:rFonts w:ascii="Century Gothic" w:eastAsia="Century Gothic" w:hAnsi="Century Gothic" w:cs="ComicSansMS"/>
          <w:bCs/>
          <w:sz w:val="24"/>
          <w:szCs w:val="24"/>
        </w:rPr>
        <w:t>D</w:t>
      </w:r>
      <w:r w:rsidRPr="004C25F4">
        <w:rPr>
          <w:rFonts w:ascii="Century Gothic" w:eastAsia="Century Gothic" w:hAnsi="Century Gothic" w:cs="ComicSansMS"/>
          <w:bCs/>
          <w:sz w:val="24"/>
          <w:szCs w:val="24"/>
        </w:rPr>
        <w:t xml:space="preserve"> and how we support all children with SEN</w:t>
      </w:r>
      <w:r>
        <w:rPr>
          <w:rFonts w:ascii="Century Gothic" w:eastAsia="Century Gothic" w:hAnsi="Century Gothic" w:cs="ComicSansMS"/>
          <w:bCs/>
          <w:sz w:val="24"/>
          <w:szCs w:val="24"/>
        </w:rPr>
        <w:t>D</w:t>
      </w:r>
      <w:r w:rsidRPr="004C25F4">
        <w:rPr>
          <w:rFonts w:ascii="Century Gothic" w:eastAsia="Century Gothic" w:hAnsi="Century Gothic" w:cs="ComicSansMS"/>
          <w:bCs/>
          <w:sz w:val="24"/>
          <w:szCs w:val="24"/>
        </w:rPr>
        <w:t xml:space="preserve"> at </w:t>
      </w:r>
      <w:r w:rsidR="00D3043B">
        <w:rPr>
          <w:rFonts w:ascii="Century Gothic" w:eastAsia="Century Gothic" w:hAnsi="Century Gothic" w:cs="ComicSansMS"/>
          <w:bCs/>
          <w:sz w:val="24"/>
          <w:szCs w:val="24"/>
        </w:rPr>
        <w:t>Woodcroft Academy.</w:t>
      </w:r>
    </w:p>
    <w:p w14:paraId="4D3FD1AE" w14:textId="77777777" w:rsidR="00DA7673" w:rsidRPr="00DA7673" w:rsidRDefault="00DA7673" w:rsidP="00DA7673">
      <w:pPr>
        <w:autoSpaceDE w:val="0"/>
        <w:autoSpaceDN w:val="0"/>
        <w:adjustRightInd w:val="0"/>
        <w:spacing w:after="0" w:line="240" w:lineRule="auto"/>
        <w:rPr>
          <w:rFonts w:ascii="Century Gothic" w:eastAsia="Century Gothic" w:hAnsi="Century Gothic" w:cs="ComicSansMS"/>
          <w:sz w:val="24"/>
          <w:szCs w:val="24"/>
        </w:rPr>
      </w:pPr>
    </w:p>
    <w:p w14:paraId="245BE0B8" w14:textId="13ADF21D" w:rsidR="00DA7673" w:rsidRPr="00DA7673" w:rsidRDefault="00DA7673" w:rsidP="00DA7673">
      <w:pPr>
        <w:autoSpaceDE w:val="0"/>
        <w:autoSpaceDN w:val="0"/>
        <w:adjustRightInd w:val="0"/>
        <w:spacing w:after="0" w:line="240" w:lineRule="auto"/>
        <w:rPr>
          <w:rFonts w:ascii="Century Gothic" w:eastAsia="Century Gothic" w:hAnsi="Century Gothic" w:cs="ComicSansMS"/>
          <w:sz w:val="24"/>
          <w:szCs w:val="24"/>
        </w:rPr>
      </w:pPr>
      <w:r w:rsidRPr="00DA7673">
        <w:rPr>
          <w:rFonts w:ascii="Century Gothic" w:eastAsia="Century Gothic" w:hAnsi="Century Gothic" w:cs="ComicSansMS"/>
          <w:sz w:val="24"/>
          <w:szCs w:val="24"/>
        </w:rPr>
        <w:t xml:space="preserve">We currently have </w:t>
      </w:r>
      <w:r>
        <w:rPr>
          <w:rFonts w:ascii="Century Gothic" w:eastAsia="Century Gothic" w:hAnsi="Century Gothic" w:cs="ComicSansMS"/>
          <w:sz w:val="24"/>
          <w:szCs w:val="24"/>
        </w:rPr>
        <w:t xml:space="preserve">capacity for up to </w:t>
      </w:r>
      <w:r w:rsidR="00D3043B">
        <w:rPr>
          <w:rFonts w:ascii="Century Gothic" w:eastAsia="Century Gothic" w:hAnsi="Century Gothic" w:cs="ComicSansMS"/>
          <w:sz w:val="24"/>
          <w:szCs w:val="24"/>
        </w:rPr>
        <w:t>149</w:t>
      </w:r>
      <w:r w:rsidRPr="00DA7673">
        <w:rPr>
          <w:rFonts w:ascii="Century Gothic" w:eastAsia="Century Gothic" w:hAnsi="Century Gothic" w:cs="ComicSansMS"/>
          <w:sz w:val="24"/>
          <w:szCs w:val="24"/>
        </w:rPr>
        <w:t xml:space="preserve"> children on roll from ages 3-11.</w:t>
      </w:r>
    </w:p>
    <w:p w14:paraId="73C8CAE2" w14:textId="77777777" w:rsidR="00DA7673" w:rsidRPr="00DA7673" w:rsidRDefault="00DA7673" w:rsidP="00DA7673">
      <w:pPr>
        <w:autoSpaceDE w:val="0"/>
        <w:autoSpaceDN w:val="0"/>
        <w:adjustRightInd w:val="0"/>
        <w:spacing w:after="0" w:line="240" w:lineRule="auto"/>
        <w:rPr>
          <w:rFonts w:ascii="Century Gothic" w:eastAsia="Century Gothic" w:hAnsi="Century Gothic" w:cs="ComicSansMS"/>
          <w:sz w:val="24"/>
          <w:szCs w:val="24"/>
        </w:rPr>
      </w:pPr>
    </w:p>
    <w:p w14:paraId="3747D68A" w14:textId="3C2794D2" w:rsidR="002D6418" w:rsidRPr="001202FC" w:rsidRDefault="00DA7673" w:rsidP="00DA7673">
      <w:pPr>
        <w:autoSpaceDE w:val="0"/>
        <w:autoSpaceDN w:val="0"/>
        <w:adjustRightInd w:val="0"/>
        <w:spacing w:after="0" w:line="240" w:lineRule="auto"/>
        <w:rPr>
          <w:rFonts w:ascii="Century Gothic" w:eastAsia="Century Gothic" w:hAnsi="Century Gothic" w:cs="ComicSansMS"/>
          <w:sz w:val="24"/>
          <w:szCs w:val="24"/>
        </w:rPr>
      </w:pPr>
      <w:r w:rsidRPr="00DA7673">
        <w:rPr>
          <w:rFonts w:ascii="Century Gothic" w:eastAsia="Century Gothic" w:hAnsi="Century Gothic" w:cs="ComicSansMS"/>
          <w:sz w:val="24"/>
          <w:szCs w:val="24"/>
        </w:rPr>
        <w:t>M</w:t>
      </w:r>
      <w:r w:rsidR="00D3043B">
        <w:rPr>
          <w:rFonts w:ascii="Century Gothic" w:eastAsia="Century Gothic" w:hAnsi="Century Gothic" w:cs="ComicSansMS"/>
          <w:sz w:val="24"/>
          <w:szCs w:val="24"/>
        </w:rPr>
        <w:t>iss</w:t>
      </w:r>
      <w:r w:rsidRPr="00DA7673">
        <w:rPr>
          <w:rFonts w:ascii="Century Gothic" w:eastAsia="Century Gothic" w:hAnsi="Century Gothic" w:cs="ComicSansMS"/>
          <w:sz w:val="24"/>
          <w:szCs w:val="24"/>
        </w:rPr>
        <w:t xml:space="preserve"> </w:t>
      </w:r>
      <w:r w:rsidR="00036859">
        <w:rPr>
          <w:rFonts w:ascii="Century Gothic" w:eastAsia="Century Gothic" w:hAnsi="Century Gothic" w:cs="ComicSansMS"/>
          <w:sz w:val="24"/>
          <w:szCs w:val="24"/>
        </w:rPr>
        <w:t>C</w:t>
      </w:r>
      <w:r w:rsidR="00D3043B">
        <w:rPr>
          <w:rFonts w:ascii="Century Gothic" w:eastAsia="Century Gothic" w:hAnsi="Century Gothic" w:cs="ComicSansMS"/>
          <w:sz w:val="24"/>
          <w:szCs w:val="24"/>
        </w:rPr>
        <w:t>hloe Harrison</w:t>
      </w:r>
      <w:r w:rsidRPr="00DA7673">
        <w:rPr>
          <w:rFonts w:ascii="Century Gothic" w:eastAsia="Century Gothic" w:hAnsi="Century Gothic" w:cs="ComicSansMS"/>
          <w:sz w:val="24"/>
          <w:szCs w:val="24"/>
        </w:rPr>
        <w:t xml:space="preserve"> is the </w:t>
      </w:r>
      <w:r w:rsidR="004109CE">
        <w:rPr>
          <w:rFonts w:ascii="Century Gothic" w:eastAsia="Century Gothic" w:hAnsi="Century Gothic" w:cs="ComicSansMS"/>
          <w:sz w:val="24"/>
          <w:szCs w:val="24"/>
        </w:rPr>
        <w:t>SENCo</w:t>
      </w:r>
      <w:r w:rsidRPr="00DA7673">
        <w:rPr>
          <w:rFonts w:ascii="Century Gothic" w:eastAsia="Century Gothic" w:hAnsi="Century Gothic" w:cs="ComicSansMS"/>
          <w:sz w:val="24"/>
          <w:szCs w:val="24"/>
        </w:rPr>
        <w:t xml:space="preserve"> in school. She can be cont</w:t>
      </w:r>
      <w:r w:rsidR="002D6418">
        <w:rPr>
          <w:rFonts w:ascii="Century Gothic" w:eastAsia="Century Gothic" w:hAnsi="Century Gothic" w:cs="ComicSansMS"/>
          <w:sz w:val="24"/>
          <w:szCs w:val="24"/>
        </w:rPr>
        <w:t xml:space="preserve">acted via </w:t>
      </w:r>
      <w:r w:rsidR="00036859">
        <w:rPr>
          <w:rFonts w:ascii="Century Gothic" w:eastAsia="Century Gothic" w:hAnsi="Century Gothic" w:cs="ComicSansMS"/>
          <w:sz w:val="24"/>
          <w:szCs w:val="24"/>
        </w:rPr>
        <w:t>the school office email address</w:t>
      </w:r>
      <w:r w:rsidR="002D6418">
        <w:rPr>
          <w:rFonts w:ascii="Century Gothic" w:eastAsia="Century Gothic" w:hAnsi="Century Gothic" w:cs="ComicSansMS"/>
          <w:sz w:val="24"/>
          <w:szCs w:val="24"/>
        </w:rPr>
        <w:t>,</w:t>
      </w:r>
      <w:r w:rsidR="00036859">
        <w:rPr>
          <w:rFonts w:ascii="Century Gothic" w:eastAsia="Century Gothic" w:hAnsi="Century Gothic" w:cs="ComicSansMS"/>
          <w:sz w:val="24"/>
          <w:szCs w:val="24"/>
        </w:rPr>
        <w:t xml:space="preserve"> </w:t>
      </w:r>
      <w:r w:rsidR="00D3043B">
        <w:t>senco@woodcroft.sbamt.org.</w:t>
      </w:r>
    </w:p>
    <w:p w14:paraId="68253341" w14:textId="77777777" w:rsidR="00C04607" w:rsidRPr="001202FC" w:rsidRDefault="00C04607" w:rsidP="00C04607">
      <w:pPr>
        <w:autoSpaceDE w:val="0"/>
        <w:autoSpaceDN w:val="0"/>
        <w:adjustRightInd w:val="0"/>
        <w:spacing w:after="0" w:line="240" w:lineRule="auto"/>
        <w:rPr>
          <w:rFonts w:ascii="Century Gothic" w:eastAsia="Century Gothic" w:hAnsi="Century Gothic" w:cs="ComicSansMS"/>
          <w:sz w:val="24"/>
          <w:szCs w:val="24"/>
        </w:rPr>
      </w:pPr>
    </w:p>
    <w:p w14:paraId="762C20D9" w14:textId="77777777" w:rsidR="00C04607" w:rsidRDefault="00C04607" w:rsidP="00C04607">
      <w:pPr>
        <w:autoSpaceDE w:val="0"/>
        <w:autoSpaceDN w:val="0"/>
        <w:adjustRightInd w:val="0"/>
        <w:spacing w:after="0" w:line="240" w:lineRule="auto"/>
        <w:rPr>
          <w:rFonts w:ascii="Century Gothic" w:eastAsia="Century Gothic" w:hAnsi="Century Gothic" w:cs="ComicSansMS"/>
          <w:b/>
          <w:i/>
          <w:sz w:val="24"/>
          <w:szCs w:val="24"/>
        </w:rPr>
      </w:pPr>
      <w:r w:rsidRPr="001202FC">
        <w:rPr>
          <w:rFonts w:ascii="Century Gothic" w:eastAsia="Century Gothic" w:hAnsi="Century Gothic" w:cs="ComicSansMS"/>
          <w:b/>
          <w:i/>
          <w:sz w:val="24"/>
          <w:szCs w:val="24"/>
        </w:rPr>
        <w:t>We strive to ensure that all pupils achieve their potential academically, personally, socially and emotionally in all areas of the curriculum regardless of their gender, ethnicity, social background, religion, sexual identity, physical ability or educational needs.</w:t>
      </w:r>
    </w:p>
    <w:p w14:paraId="50FC5B01" w14:textId="77777777" w:rsidR="00DA7673" w:rsidRDefault="00DA7673" w:rsidP="00C04607">
      <w:pPr>
        <w:autoSpaceDE w:val="0"/>
        <w:autoSpaceDN w:val="0"/>
        <w:adjustRightInd w:val="0"/>
        <w:spacing w:after="0" w:line="240" w:lineRule="auto"/>
        <w:rPr>
          <w:rFonts w:ascii="Century Gothic" w:eastAsia="Century Gothic" w:hAnsi="Century Gothic" w:cs="ComicSansMS"/>
          <w:b/>
          <w:i/>
          <w:sz w:val="24"/>
          <w:szCs w:val="24"/>
        </w:rPr>
      </w:pPr>
    </w:p>
    <w:p w14:paraId="2698F5A5" w14:textId="1A60E249" w:rsidR="00DA7673" w:rsidRPr="00DA7673" w:rsidRDefault="00DA7673" w:rsidP="00DA7673">
      <w:pPr>
        <w:autoSpaceDE w:val="0"/>
        <w:autoSpaceDN w:val="0"/>
        <w:adjustRightInd w:val="0"/>
        <w:spacing w:after="0" w:line="240" w:lineRule="auto"/>
        <w:jc w:val="center"/>
        <w:rPr>
          <w:rFonts w:ascii="Century Gothic" w:eastAsia="Century Gothic" w:hAnsi="Century Gothic" w:cs="ComicSansMS"/>
          <w:b/>
          <w:i/>
          <w:sz w:val="32"/>
          <w:szCs w:val="32"/>
        </w:rPr>
      </w:pPr>
      <w:r>
        <w:rPr>
          <w:rFonts w:ascii="Century Gothic" w:eastAsia="Century Gothic" w:hAnsi="Century Gothic" w:cs="ComicSansMS"/>
          <w:b/>
          <w:i/>
          <w:sz w:val="32"/>
          <w:szCs w:val="32"/>
        </w:rPr>
        <w:t>“</w:t>
      </w:r>
      <w:r w:rsidR="00D3043B">
        <w:rPr>
          <w:rFonts w:ascii="Century Gothic" w:eastAsia="Century Gothic" w:hAnsi="Century Gothic" w:cs="ComicSansMS"/>
          <w:b/>
          <w:i/>
          <w:sz w:val="32"/>
          <w:szCs w:val="32"/>
        </w:rPr>
        <w:t>Be wise, Be wonderful</w:t>
      </w:r>
      <w:r>
        <w:rPr>
          <w:rFonts w:ascii="Century Gothic" w:eastAsia="Century Gothic" w:hAnsi="Century Gothic" w:cs="ComicSansMS"/>
          <w:b/>
          <w:i/>
          <w:sz w:val="32"/>
          <w:szCs w:val="32"/>
        </w:rPr>
        <w:t>.”</w:t>
      </w:r>
    </w:p>
    <w:p w14:paraId="09261365" w14:textId="1A678037" w:rsidR="00F26C5B" w:rsidRDefault="00F13514" w:rsidP="00C04607">
      <w:pPr>
        <w:autoSpaceDE w:val="0"/>
        <w:autoSpaceDN w:val="0"/>
        <w:adjustRightInd w:val="0"/>
        <w:spacing w:after="0" w:line="240" w:lineRule="auto"/>
        <w:rPr>
          <w:rFonts w:ascii="Century Gothic" w:eastAsia="Century Gothic" w:hAnsi="Century Gothic" w:cs="ComicSansMS"/>
          <w:sz w:val="24"/>
          <w:szCs w:val="24"/>
        </w:rPr>
      </w:pPr>
      <w:r>
        <w:rPr>
          <w:rFonts w:ascii="Century Gothic" w:eastAsia="Century Gothic" w:hAnsi="Century Gothic" w:cs="ComicSansMS"/>
          <w:noProof/>
          <w:sz w:val="24"/>
          <w:szCs w:val="24"/>
          <w:lang w:eastAsia="en-GB"/>
        </w:rPr>
        <w:drawing>
          <wp:anchor distT="0" distB="0" distL="114300" distR="114300" simplePos="0" relativeHeight="251660288" behindDoc="1" locked="0" layoutInCell="1" allowOverlap="1" wp14:anchorId="7C5B8DEB" wp14:editId="0FAE8A69">
            <wp:simplePos x="0" y="0"/>
            <wp:positionH relativeFrom="column">
              <wp:posOffset>3819525</wp:posOffset>
            </wp:positionH>
            <wp:positionV relativeFrom="paragraph">
              <wp:posOffset>140335</wp:posOffset>
            </wp:positionV>
            <wp:extent cx="1885315" cy="1849755"/>
            <wp:effectExtent l="0" t="0" r="0" b="4445"/>
            <wp:wrapTight wrapText="bothSides">
              <wp:wrapPolygon edited="0">
                <wp:start x="9021" y="0"/>
                <wp:lineTo x="7275" y="297"/>
                <wp:lineTo x="3638" y="1928"/>
                <wp:lineTo x="3492" y="2521"/>
                <wp:lineTo x="1455" y="4746"/>
                <wp:lineTo x="291" y="7118"/>
                <wp:lineTo x="0" y="8601"/>
                <wp:lineTo x="0" y="12902"/>
                <wp:lineTo x="146" y="14237"/>
                <wp:lineTo x="1310" y="16610"/>
                <wp:lineTo x="3201" y="18982"/>
                <wp:lineTo x="3347" y="19427"/>
                <wp:lineTo x="7130" y="21355"/>
                <wp:lineTo x="8439" y="21504"/>
                <wp:lineTo x="12950" y="21504"/>
                <wp:lineTo x="14259" y="21355"/>
                <wp:lineTo x="17897" y="19427"/>
                <wp:lineTo x="18042" y="18982"/>
                <wp:lineTo x="20079" y="16610"/>
                <wp:lineTo x="21098" y="14237"/>
                <wp:lineTo x="21389" y="12309"/>
                <wp:lineTo x="21389" y="9046"/>
                <wp:lineTo x="21098" y="7118"/>
                <wp:lineTo x="19788" y="4746"/>
                <wp:lineTo x="17897" y="1928"/>
                <wp:lineTo x="13823" y="297"/>
                <wp:lineTo x="12222" y="0"/>
                <wp:lineTo x="9021" y="0"/>
              </wp:wrapPolygon>
            </wp:wrapTight>
            <wp:docPr id="1455982992" name="Picture 3" descr="A circle of puzzle pieces with a bird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82992" name="Picture 3" descr="A circle of puzzle pieces with a bird in the cent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315" cy="1849755"/>
                    </a:xfrm>
                    <a:prstGeom prst="rect">
                      <a:avLst/>
                    </a:prstGeom>
                    <a:noFill/>
                  </pic:spPr>
                </pic:pic>
              </a:graphicData>
            </a:graphic>
            <wp14:sizeRelH relativeFrom="page">
              <wp14:pctWidth>0</wp14:pctWidth>
            </wp14:sizeRelH>
            <wp14:sizeRelV relativeFrom="page">
              <wp14:pctHeight>0</wp14:pctHeight>
            </wp14:sizeRelV>
          </wp:anchor>
        </w:drawing>
      </w:r>
    </w:p>
    <w:p w14:paraId="7D3B711A" w14:textId="73AFD9BD" w:rsidR="00F26C5B" w:rsidRDefault="00D3043B" w:rsidP="00C04607">
      <w:pPr>
        <w:autoSpaceDE w:val="0"/>
        <w:autoSpaceDN w:val="0"/>
        <w:adjustRightInd w:val="0"/>
        <w:spacing w:after="0" w:line="240" w:lineRule="auto"/>
        <w:rPr>
          <w:rFonts w:ascii="Century Gothic" w:eastAsia="Century Gothic" w:hAnsi="Century Gothic" w:cs="ComicSansMS"/>
          <w:sz w:val="24"/>
          <w:szCs w:val="24"/>
        </w:rPr>
      </w:pPr>
      <w:r>
        <w:rPr>
          <w:rFonts w:ascii="Times New Roman"/>
          <w:noProof/>
          <w:sz w:val="20"/>
        </w:rPr>
        <w:drawing>
          <wp:anchor distT="0" distB="0" distL="114300" distR="114300" simplePos="0" relativeHeight="251672576" behindDoc="0" locked="0" layoutInCell="1" allowOverlap="1" wp14:anchorId="1EC55923" wp14:editId="0D543C31">
            <wp:simplePos x="0" y="0"/>
            <wp:positionH relativeFrom="column">
              <wp:posOffset>1286436</wp:posOffset>
            </wp:positionH>
            <wp:positionV relativeFrom="paragraph">
              <wp:posOffset>123825</wp:posOffset>
            </wp:positionV>
            <wp:extent cx="1838960" cy="1796415"/>
            <wp:effectExtent l="0" t="0" r="2540" b="0"/>
            <wp:wrapSquare wrapText="bothSides"/>
            <wp:docPr id="1" name="Image 1" descr="A logo with an owl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an owl on i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8960" cy="1796415"/>
                    </a:xfrm>
                    <a:prstGeom prst="rect">
                      <a:avLst/>
                    </a:prstGeom>
                  </pic:spPr>
                </pic:pic>
              </a:graphicData>
            </a:graphic>
            <wp14:sizeRelH relativeFrom="page">
              <wp14:pctWidth>0</wp14:pctWidth>
            </wp14:sizeRelH>
            <wp14:sizeRelV relativeFrom="page">
              <wp14:pctHeight>0</wp14:pctHeight>
            </wp14:sizeRelV>
          </wp:anchor>
        </w:drawing>
      </w:r>
    </w:p>
    <w:p w14:paraId="4B3ABE20" w14:textId="53EDD905" w:rsidR="004C25F4" w:rsidRDefault="004C25F4" w:rsidP="00C04607">
      <w:pPr>
        <w:autoSpaceDE w:val="0"/>
        <w:autoSpaceDN w:val="0"/>
        <w:adjustRightInd w:val="0"/>
        <w:spacing w:after="0" w:line="240" w:lineRule="auto"/>
        <w:rPr>
          <w:rFonts w:ascii="Century Gothic" w:eastAsia="Century Gothic" w:hAnsi="Century Gothic" w:cs="ComicSansMS"/>
          <w:sz w:val="24"/>
          <w:szCs w:val="24"/>
        </w:rPr>
      </w:pPr>
      <w:r>
        <w:rPr>
          <w:rFonts w:ascii="Century Gothic" w:eastAsia="Century Gothic" w:hAnsi="Century Gothic" w:cs="ComicSansMS"/>
          <w:sz w:val="24"/>
          <w:szCs w:val="24"/>
        </w:rPr>
        <w:t xml:space="preserve">                        </w:t>
      </w:r>
    </w:p>
    <w:p w14:paraId="46F31521" w14:textId="6B77C226" w:rsidR="00F26C5B" w:rsidRDefault="004C25F4" w:rsidP="00C04607">
      <w:pPr>
        <w:autoSpaceDE w:val="0"/>
        <w:autoSpaceDN w:val="0"/>
        <w:adjustRightInd w:val="0"/>
        <w:spacing w:after="0" w:line="240" w:lineRule="auto"/>
        <w:rPr>
          <w:rFonts w:ascii="Century Gothic" w:eastAsia="Century Gothic" w:hAnsi="Century Gothic" w:cs="ComicSansMS"/>
          <w:sz w:val="24"/>
          <w:szCs w:val="24"/>
        </w:rPr>
      </w:pPr>
      <w:r>
        <w:rPr>
          <w:rFonts w:ascii="Century Gothic" w:eastAsia="Century Gothic" w:hAnsi="Century Gothic" w:cs="ComicSansMS"/>
          <w:sz w:val="24"/>
          <w:szCs w:val="24"/>
        </w:rPr>
        <w:t xml:space="preserve">                           </w:t>
      </w:r>
    </w:p>
    <w:p w14:paraId="69B1E33D" w14:textId="40E6DCC2" w:rsidR="00F26C5B" w:rsidRDefault="00F26C5B" w:rsidP="00C04607">
      <w:pPr>
        <w:autoSpaceDE w:val="0"/>
        <w:autoSpaceDN w:val="0"/>
        <w:adjustRightInd w:val="0"/>
        <w:spacing w:after="0" w:line="240" w:lineRule="auto"/>
        <w:rPr>
          <w:rFonts w:ascii="Century Gothic" w:eastAsia="Century Gothic" w:hAnsi="Century Gothic" w:cs="ComicSansMS"/>
          <w:sz w:val="24"/>
          <w:szCs w:val="24"/>
        </w:rPr>
      </w:pPr>
    </w:p>
    <w:p w14:paraId="6844A187" w14:textId="6B3AE2C2" w:rsidR="00F26C5B" w:rsidRDefault="00F26C5B" w:rsidP="00C04607">
      <w:pPr>
        <w:autoSpaceDE w:val="0"/>
        <w:autoSpaceDN w:val="0"/>
        <w:adjustRightInd w:val="0"/>
        <w:spacing w:after="0" w:line="240" w:lineRule="auto"/>
        <w:rPr>
          <w:rFonts w:ascii="Century Gothic" w:eastAsia="Century Gothic" w:hAnsi="Century Gothic" w:cs="ComicSansMS"/>
          <w:sz w:val="24"/>
          <w:szCs w:val="24"/>
        </w:rPr>
      </w:pPr>
    </w:p>
    <w:p w14:paraId="07E191A8" w14:textId="77777777" w:rsidR="00F26C5B" w:rsidRDefault="00F26C5B" w:rsidP="00C04607">
      <w:pPr>
        <w:autoSpaceDE w:val="0"/>
        <w:autoSpaceDN w:val="0"/>
        <w:adjustRightInd w:val="0"/>
        <w:spacing w:after="0" w:line="240" w:lineRule="auto"/>
        <w:rPr>
          <w:rFonts w:ascii="Century Gothic" w:eastAsia="Century Gothic" w:hAnsi="Century Gothic" w:cs="ComicSansMS"/>
          <w:sz w:val="24"/>
          <w:szCs w:val="24"/>
        </w:rPr>
      </w:pPr>
    </w:p>
    <w:p w14:paraId="7CDA9673" w14:textId="77777777" w:rsidR="00F26C5B" w:rsidRDefault="00F26C5B" w:rsidP="00C04607">
      <w:pPr>
        <w:autoSpaceDE w:val="0"/>
        <w:autoSpaceDN w:val="0"/>
        <w:adjustRightInd w:val="0"/>
        <w:spacing w:after="0" w:line="240" w:lineRule="auto"/>
        <w:rPr>
          <w:rFonts w:ascii="Century Gothic" w:eastAsia="Century Gothic" w:hAnsi="Century Gothic" w:cs="ComicSansMS"/>
          <w:sz w:val="24"/>
          <w:szCs w:val="24"/>
        </w:rPr>
      </w:pPr>
    </w:p>
    <w:p w14:paraId="42D23500" w14:textId="77777777" w:rsidR="00F26C5B" w:rsidRDefault="00F26C5B" w:rsidP="00C04607">
      <w:pPr>
        <w:autoSpaceDE w:val="0"/>
        <w:autoSpaceDN w:val="0"/>
        <w:adjustRightInd w:val="0"/>
        <w:spacing w:after="0" w:line="240" w:lineRule="auto"/>
        <w:rPr>
          <w:rFonts w:ascii="Century Gothic" w:eastAsia="Century Gothic" w:hAnsi="Century Gothic" w:cs="ComicSansMS"/>
          <w:sz w:val="24"/>
          <w:szCs w:val="24"/>
        </w:rPr>
      </w:pPr>
    </w:p>
    <w:p w14:paraId="0C3D04A2" w14:textId="16730685" w:rsidR="00F26C5B" w:rsidRDefault="00F26C5B" w:rsidP="00C04607">
      <w:pPr>
        <w:autoSpaceDE w:val="0"/>
        <w:autoSpaceDN w:val="0"/>
        <w:adjustRightInd w:val="0"/>
        <w:spacing w:after="0" w:line="240" w:lineRule="auto"/>
        <w:rPr>
          <w:rFonts w:ascii="Century Gothic" w:eastAsia="Century Gothic" w:hAnsi="Century Gothic" w:cs="ComicSansMS"/>
          <w:sz w:val="24"/>
          <w:szCs w:val="24"/>
        </w:rPr>
      </w:pPr>
    </w:p>
    <w:p w14:paraId="171ECE19" w14:textId="608001C8" w:rsidR="00F26C5B" w:rsidRDefault="00F26C5B" w:rsidP="00C04607">
      <w:pPr>
        <w:autoSpaceDE w:val="0"/>
        <w:autoSpaceDN w:val="0"/>
        <w:adjustRightInd w:val="0"/>
        <w:spacing w:after="0" w:line="240" w:lineRule="auto"/>
        <w:rPr>
          <w:rFonts w:ascii="Century Gothic" w:eastAsia="Century Gothic" w:hAnsi="Century Gothic" w:cs="ComicSansMS"/>
          <w:sz w:val="24"/>
          <w:szCs w:val="24"/>
        </w:rPr>
      </w:pPr>
    </w:p>
    <w:p w14:paraId="1C7010C2" w14:textId="77777777" w:rsidR="00F26C5B" w:rsidRDefault="00F26C5B" w:rsidP="00C04607">
      <w:pPr>
        <w:autoSpaceDE w:val="0"/>
        <w:autoSpaceDN w:val="0"/>
        <w:adjustRightInd w:val="0"/>
        <w:spacing w:after="0" w:line="240" w:lineRule="auto"/>
        <w:rPr>
          <w:rFonts w:ascii="Century Gothic" w:eastAsia="Century Gothic" w:hAnsi="Century Gothic" w:cs="ComicSansMS"/>
          <w:sz w:val="24"/>
          <w:szCs w:val="24"/>
        </w:rPr>
      </w:pPr>
    </w:p>
    <w:p w14:paraId="2DA1D538" w14:textId="77777777" w:rsidR="00F26C5B" w:rsidRDefault="00F26C5B" w:rsidP="00C04607">
      <w:pPr>
        <w:autoSpaceDE w:val="0"/>
        <w:autoSpaceDN w:val="0"/>
        <w:adjustRightInd w:val="0"/>
        <w:spacing w:after="0" w:line="240" w:lineRule="auto"/>
        <w:rPr>
          <w:rFonts w:ascii="Century Gothic" w:eastAsia="Century Gothic" w:hAnsi="Century Gothic" w:cs="ComicSansMS"/>
          <w:sz w:val="24"/>
          <w:szCs w:val="24"/>
        </w:rPr>
      </w:pPr>
    </w:p>
    <w:p w14:paraId="2BF10CCC" w14:textId="7834942D" w:rsidR="00F26C5B" w:rsidRDefault="00F26C5B" w:rsidP="00E4250B">
      <w:pPr>
        <w:autoSpaceDE w:val="0"/>
        <w:autoSpaceDN w:val="0"/>
        <w:adjustRightInd w:val="0"/>
        <w:spacing w:after="0" w:line="240" w:lineRule="auto"/>
        <w:jc w:val="center"/>
        <w:rPr>
          <w:rFonts w:ascii="Century Gothic" w:eastAsia="Century Gothic" w:hAnsi="Century Gothic" w:cs="ComicSansMS"/>
          <w:sz w:val="24"/>
          <w:szCs w:val="24"/>
        </w:rPr>
      </w:pPr>
      <w:r>
        <w:rPr>
          <w:rFonts w:ascii="Century Gothic" w:eastAsia="Century Gothic" w:hAnsi="Century Gothic" w:cs="ComicSansMS"/>
          <w:sz w:val="24"/>
          <w:szCs w:val="24"/>
        </w:rPr>
        <w:t>A proud member of the St. Bart’s Academy Trust</w:t>
      </w:r>
    </w:p>
    <w:tbl>
      <w:tblPr>
        <w:tblStyle w:val="TableGrid"/>
        <w:tblpPr w:leftFromText="180" w:rightFromText="180" w:vertAnchor="page" w:horzAnchor="margin" w:tblpY="687"/>
        <w:tblW w:w="10456" w:type="dxa"/>
        <w:tblLook w:val="04A0" w:firstRow="1" w:lastRow="0" w:firstColumn="1" w:lastColumn="0" w:noHBand="0" w:noVBand="1"/>
      </w:tblPr>
      <w:tblGrid>
        <w:gridCol w:w="1793"/>
        <w:gridCol w:w="8663"/>
      </w:tblGrid>
      <w:tr w:rsidR="0012270D" w:rsidRPr="001202FC" w14:paraId="20963F5F" w14:textId="77777777" w:rsidTr="00D83582">
        <w:trPr>
          <w:trHeight w:val="2258"/>
        </w:trPr>
        <w:tc>
          <w:tcPr>
            <w:tcW w:w="1793" w:type="dxa"/>
          </w:tcPr>
          <w:p w14:paraId="4129A8BA" w14:textId="77777777" w:rsidR="0012270D" w:rsidRDefault="0012270D" w:rsidP="0012270D">
            <w:pPr>
              <w:pStyle w:val="TableParagraph"/>
              <w:spacing w:before="6"/>
              <w:ind w:left="0"/>
              <w:rPr>
                <w:rFonts w:ascii="Calibri"/>
                <w:i/>
                <w:sz w:val="4"/>
              </w:rPr>
            </w:pPr>
          </w:p>
          <w:p w14:paraId="763AD197" w14:textId="77777777" w:rsidR="0012270D" w:rsidRDefault="0012270D" w:rsidP="0012270D">
            <w:pPr>
              <w:pStyle w:val="TableParagraph"/>
              <w:ind w:left="309"/>
              <w:rPr>
                <w:rFonts w:ascii="Calibri"/>
                <w:sz w:val="20"/>
              </w:rPr>
            </w:pPr>
            <w:r>
              <w:rPr>
                <w:rFonts w:ascii="Calibri"/>
                <w:noProof/>
                <w:sz w:val="20"/>
                <w:lang w:val="en-GB" w:eastAsia="en-GB"/>
              </w:rPr>
              <w:drawing>
                <wp:inline distT="0" distB="0" distL="0" distR="0" wp14:anchorId="49C120D6" wp14:editId="11158777">
                  <wp:extent cx="823528" cy="828675"/>
                  <wp:effectExtent l="0" t="0" r="0" b="0"/>
                  <wp:docPr id="3" name="Image 3" descr="A cartoon of a person holding a pap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artoon of a person holding a paper&#10;&#10;Description automatically generated"/>
                          <pic:cNvPicPr/>
                        </pic:nvPicPr>
                        <pic:blipFill>
                          <a:blip r:embed="rId7" cstate="print"/>
                          <a:stretch>
                            <a:fillRect/>
                          </a:stretch>
                        </pic:blipFill>
                        <pic:spPr>
                          <a:xfrm>
                            <a:off x="0" y="0"/>
                            <a:ext cx="823528" cy="828675"/>
                          </a:xfrm>
                          <a:prstGeom prst="rect">
                            <a:avLst/>
                          </a:prstGeom>
                        </pic:spPr>
                      </pic:pic>
                    </a:graphicData>
                  </a:graphic>
                </wp:inline>
              </w:drawing>
            </w:r>
          </w:p>
          <w:p w14:paraId="49878EE2" w14:textId="77777777" w:rsidR="0012270D" w:rsidRPr="001202FC" w:rsidRDefault="0012270D" w:rsidP="0012270D">
            <w:pPr>
              <w:autoSpaceDE w:val="0"/>
              <w:autoSpaceDN w:val="0"/>
              <w:adjustRightInd w:val="0"/>
              <w:jc w:val="center"/>
              <w:rPr>
                <w:rFonts w:ascii="Century Gothic" w:eastAsia="Century Gothic" w:hAnsi="Century Gothic" w:cs="ComicSansMS"/>
                <w:sz w:val="24"/>
                <w:szCs w:val="24"/>
              </w:rPr>
            </w:pPr>
            <w:r>
              <w:rPr>
                <w:b/>
                <w:sz w:val="28"/>
              </w:rPr>
              <w:t>Key</w:t>
            </w:r>
            <w:r>
              <w:rPr>
                <w:b/>
                <w:spacing w:val="-1"/>
                <w:sz w:val="28"/>
              </w:rPr>
              <w:t xml:space="preserve"> </w:t>
            </w:r>
            <w:r>
              <w:rPr>
                <w:b/>
                <w:spacing w:val="-2"/>
                <w:sz w:val="28"/>
              </w:rPr>
              <w:t>Terms</w:t>
            </w:r>
          </w:p>
        </w:tc>
        <w:tc>
          <w:tcPr>
            <w:tcW w:w="8663" w:type="dxa"/>
          </w:tcPr>
          <w:p w14:paraId="708145D8" w14:textId="77777777" w:rsidR="0012270D" w:rsidRPr="00C308AF" w:rsidRDefault="0012270D" w:rsidP="00C308AF">
            <w:pPr>
              <w:pStyle w:val="TableParagraph"/>
              <w:spacing w:line="360" w:lineRule="auto"/>
              <w:ind w:left="102"/>
              <w:rPr>
                <w:sz w:val="24"/>
                <w:szCs w:val="24"/>
              </w:rPr>
            </w:pPr>
            <w:r w:rsidRPr="00C308AF">
              <w:rPr>
                <w:b/>
                <w:sz w:val="24"/>
                <w:szCs w:val="24"/>
              </w:rPr>
              <w:t>SEND</w:t>
            </w:r>
            <w:r w:rsidRPr="00C308AF">
              <w:rPr>
                <w:b/>
                <w:spacing w:val="-4"/>
                <w:sz w:val="24"/>
                <w:szCs w:val="24"/>
              </w:rPr>
              <w:t xml:space="preserve"> </w:t>
            </w:r>
            <w:r w:rsidRPr="00C308AF">
              <w:rPr>
                <w:sz w:val="24"/>
                <w:szCs w:val="24"/>
              </w:rPr>
              <w:t>–</w:t>
            </w:r>
            <w:r w:rsidRPr="00C308AF">
              <w:rPr>
                <w:spacing w:val="-3"/>
                <w:sz w:val="24"/>
                <w:szCs w:val="24"/>
              </w:rPr>
              <w:t xml:space="preserve"> </w:t>
            </w:r>
            <w:r w:rsidRPr="00C308AF">
              <w:rPr>
                <w:sz w:val="24"/>
                <w:szCs w:val="24"/>
              </w:rPr>
              <w:t>Special</w:t>
            </w:r>
            <w:r w:rsidRPr="00C308AF">
              <w:rPr>
                <w:spacing w:val="-2"/>
                <w:sz w:val="24"/>
                <w:szCs w:val="24"/>
              </w:rPr>
              <w:t xml:space="preserve"> </w:t>
            </w:r>
            <w:r w:rsidRPr="00C308AF">
              <w:rPr>
                <w:sz w:val="24"/>
                <w:szCs w:val="24"/>
              </w:rPr>
              <w:t>Educational</w:t>
            </w:r>
            <w:r w:rsidRPr="00C308AF">
              <w:rPr>
                <w:spacing w:val="-8"/>
                <w:sz w:val="24"/>
                <w:szCs w:val="24"/>
              </w:rPr>
              <w:t xml:space="preserve"> </w:t>
            </w:r>
            <w:r w:rsidRPr="00C308AF">
              <w:rPr>
                <w:sz w:val="24"/>
                <w:szCs w:val="24"/>
              </w:rPr>
              <w:t>Needs</w:t>
            </w:r>
            <w:r w:rsidRPr="00C308AF">
              <w:rPr>
                <w:spacing w:val="-3"/>
                <w:sz w:val="24"/>
                <w:szCs w:val="24"/>
              </w:rPr>
              <w:t xml:space="preserve"> </w:t>
            </w:r>
            <w:r w:rsidRPr="00C308AF">
              <w:rPr>
                <w:sz w:val="24"/>
                <w:szCs w:val="24"/>
              </w:rPr>
              <w:t>and/or</w:t>
            </w:r>
            <w:r w:rsidRPr="00C308AF">
              <w:rPr>
                <w:spacing w:val="-4"/>
                <w:sz w:val="24"/>
                <w:szCs w:val="24"/>
              </w:rPr>
              <w:t xml:space="preserve"> </w:t>
            </w:r>
            <w:r w:rsidRPr="00C308AF">
              <w:rPr>
                <w:spacing w:val="-2"/>
                <w:sz w:val="24"/>
                <w:szCs w:val="24"/>
              </w:rPr>
              <w:t>Disabilities</w:t>
            </w:r>
          </w:p>
          <w:p w14:paraId="2A617631" w14:textId="24AF78B7" w:rsidR="0012270D" w:rsidRPr="00C308AF" w:rsidRDefault="004109CE" w:rsidP="00C308AF">
            <w:pPr>
              <w:pStyle w:val="TableParagraph"/>
              <w:spacing w:line="360" w:lineRule="auto"/>
              <w:ind w:left="102"/>
              <w:rPr>
                <w:sz w:val="24"/>
                <w:szCs w:val="24"/>
              </w:rPr>
            </w:pPr>
            <w:r>
              <w:rPr>
                <w:b/>
                <w:sz w:val="24"/>
                <w:szCs w:val="24"/>
              </w:rPr>
              <w:t>SENDCo</w:t>
            </w:r>
            <w:r w:rsidR="0012270D" w:rsidRPr="00C308AF">
              <w:rPr>
                <w:b/>
                <w:spacing w:val="-6"/>
                <w:sz w:val="24"/>
                <w:szCs w:val="24"/>
              </w:rPr>
              <w:t xml:space="preserve"> </w:t>
            </w:r>
            <w:r w:rsidR="0012270D" w:rsidRPr="00C308AF">
              <w:rPr>
                <w:sz w:val="24"/>
                <w:szCs w:val="24"/>
              </w:rPr>
              <w:t>–</w:t>
            </w:r>
            <w:r w:rsidR="0012270D" w:rsidRPr="00C308AF">
              <w:rPr>
                <w:spacing w:val="-3"/>
                <w:sz w:val="24"/>
                <w:szCs w:val="24"/>
              </w:rPr>
              <w:t xml:space="preserve"> </w:t>
            </w:r>
            <w:r w:rsidR="0012270D" w:rsidRPr="00C308AF">
              <w:rPr>
                <w:sz w:val="24"/>
                <w:szCs w:val="24"/>
              </w:rPr>
              <w:t>Special</w:t>
            </w:r>
            <w:r w:rsidR="0012270D" w:rsidRPr="00C308AF">
              <w:rPr>
                <w:spacing w:val="-3"/>
                <w:sz w:val="24"/>
                <w:szCs w:val="24"/>
              </w:rPr>
              <w:t xml:space="preserve"> </w:t>
            </w:r>
            <w:r w:rsidR="0012270D" w:rsidRPr="00C308AF">
              <w:rPr>
                <w:sz w:val="24"/>
                <w:szCs w:val="24"/>
              </w:rPr>
              <w:t>Educational</w:t>
            </w:r>
            <w:r w:rsidR="0012270D" w:rsidRPr="00C308AF">
              <w:rPr>
                <w:spacing w:val="-3"/>
                <w:sz w:val="24"/>
                <w:szCs w:val="24"/>
              </w:rPr>
              <w:t xml:space="preserve"> </w:t>
            </w:r>
            <w:r w:rsidR="0012270D" w:rsidRPr="00C308AF">
              <w:rPr>
                <w:sz w:val="24"/>
                <w:szCs w:val="24"/>
              </w:rPr>
              <w:t>Needs</w:t>
            </w:r>
            <w:r w:rsidR="0012270D" w:rsidRPr="00C308AF">
              <w:rPr>
                <w:spacing w:val="-4"/>
                <w:sz w:val="24"/>
                <w:szCs w:val="24"/>
              </w:rPr>
              <w:t xml:space="preserve"> </w:t>
            </w:r>
            <w:r w:rsidR="0012270D" w:rsidRPr="00C308AF">
              <w:rPr>
                <w:sz w:val="24"/>
                <w:szCs w:val="24"/>
              </w:rPr>
              <w:t>and</w:t>
            </w:r>
            <w:r w:rsidR="0012270D" w:rsidRPr="00C308AF">
              <w:rPr>
                <w:spacing w:val="-4"/>
                <w:sz w:val="24"/>
                <w:szCs w:val="24"/>
              </w:rPr>
              <w:t xml:space="preserve"> </w:t>
            </w:r>
            <w:r w:rsidR="0012270D" w:rsidRPr="00C308AF">
              <w:rPr>
                <w:sz w:val="24"/>
                <w:szCs w:val="24"/>
              </w:rPr>
              <w:t>Disabilities</w:t>
            </w:r>
            <w:r w:rsidR="0012270D" w:rsidRPr="00C308AF">
              <w:rPr>
                <w:spacing w:val="-4"/>
                <w:sz w:val="24"/>
                <w:szCs w:val="24"/>
              </w:rPr>
              <w:t xml:space="preserve"> </w:t>
            </w:r>
            <w:r w:rsidR="0012270D" w:rsidRPr="00C308AF">
              <w:rPr>
                <w:spacing w:val="-2"/>
                <w:sz w:val="24"/>
                <w:szCs w:val="24"/>
              </w:rPr>
              <w:t>Coordinator</w:t>
            </w:r>
          </w:p>
          <w:p w14:paraId="7800000D" w14:textId="77777777" w:rsidR="0012270D" w:rsidRPr="00C308AF" w:rsidRDefault="0012270D" w:rsidP="00C308AF">
            <w:pPr>
              <w:pStyle w:val="TableParagraph"/>
              <w:spacing w:line="360" w:lineRule="auto"/>
              <w:ind w:left="102"/>
              <w:rPr>
                <w:sz w:val="24"/>
                <w:szCs w:val="24"/>
              </w:rPr>
            </w:pPr>
            <w:r w:rsidRPr="00C308AF">
              <w:rPr>
                <w:b/>
                <w:sz w:val="24"/>
                <w:szCs w:val="24"/>
              </w:rPr>
              <w:t>SEMH</w:t>
            </w:r>
            <w:r w:rsidRPr="00C308AF">
              <w:rPr>
                <w:b/>
                <w:spacing w:val="-2"/>
                <w:sz w:val="24"/>
                <w:szCs w:val="24"/>
              </w:rPr>
              <w:t xml:space="preserve"> </w:t>
            </w:r>
            <w:r w:rsidRPr="00C308AF">
              <w:rPr>
                <w:sz w:val="24"/>
                <w:szCs w:val="24"/>
              </w:rPr>
              <w:t>–</w:t>
            </w:r>
            <w:r w:rsidRPr="00C308AF">
              <w:rPr>
                <w:spacing w:val="-2"/>
                <w:sz w:val="24"/>
                <w:szCs w:val="24"/>
              </w:rPr>
              <w:t xml:space="preserve"> </w:t>
            </w:r>
            <w:r w:rsidRPr="00C308AF">
              <w:rPr>
                <w:sz w:val="24"/>
                <w:szCs w:val="24"/>
              </w:rPr>
              <w:t>Social,</w:t>
            </w:r>
            <w:r w:rsidRPr="00C308AF">
              <w:rPr>
                <w:spacing w:val="-8"/>
                <w:sz w:val="24"/>
                <w:szCs w:val="24"/>
              </w:rPr>
              <w:t xml:space="preserve"> </w:t>
            </w:r>
            <w:r w:rsidRPr="00C308AF">
              <w:rPr>
                <w:sz w:val="24"/>
                <w:szCs w:val="24"/>
              </w:rPr>
              <w:t>Emotional</w:t>
            </w:r>
            <w:r w:rsidRPr="00C308AF">
              <w:rPr>
                <w:spacing w:val="-2"/>
                <w:sz w:val="24"/>
                <w:szCs w:val="24"/>
              </w:rPr>
              <w:t xml:space="preserve"> </w:t>
            </w:r>
            <w:r w:rsidRPr="00C308AF">
              <w:rPr>
                <w:sz w:val="24"/>
                <w:szCs w:val="24"/>
              </w:rPr>
              <w:t>and</w:t>
            </w:r>
            <w:r w:rsidRPr="00C308AF">
              <w:rPr>
                <w:spacing w:val="-3"/>
                <w:sz w:val="24"/>
                <w:szCs w:val="24"/>
              </w:rPr>
              <w:t xml:space="preserve"> </w:t>
            </w:r>
            <w:r w:rsidRPr="00C308AF">
              <w:rPr>
                <w:sz w:val="24"/>
                <w:szCs w:val="24"/>
              </w:rPr>
              <w:t>Mental</w:t>
            </w:r>
            <w:r w:rsidRPr="00C308AF">
              <w:rPr>
                <w:spacing w:val="-1"/>
                <w:sz w:val="24"/>
                <w:szCs w:val="24"/>
              </w:rPr>
              <w:t xml:space="preserve"> </w:t>
            </w:r>
            <w:r w:rsidRPr="00C308AF">
              <w:rPr>
                <w:spacing w:val="-2"/>
                <w:sz w:val="24"/>
                <w:szCs w:val="24"/>
              </w:rPr>
              <w:t>Health</w:t>
            </w:r>
          </w:p>
          <w:p w14:paraId="330EF327" w14:textId="77777777" w:rsidR="0012270D" w:rsidRPr="00C308AF" w:rsidRDefault="0012270D" w:rsidP="00C308AF">
            <w:pPr>
              <w:pStyle w:val="TableParagraph"/>
              <w:spacing w:line="360" w:lineRule="auto"/>
              <w:ind w:left="102"/>
              <w:rPr>
                <w:spacing w:val="-4"/>
                <w:sz w:val="24"/>
                <w:szCs w:val="24"/>
              </w:rPr>
            </w:pPr>
            <w:r w:rsidRPr="00C308AF">
              <w:rPr>
                <w:b/>
                <w:sz w:val="24"/>
                <w:szCs w:val="24"/>
              </w:rPr>
              <w:t>EHC</w:t>
            </w:r>
            <w:r w:rsidRPr="00C308AF">
              <w:rPr>
                <w:b/>
                <w:spacing w:val="-4"/>
                <w:sz w:val="24"/>
                <w:szCs w:val="24"/>
              </w:rPr>
              <w:t xml:space="preserve"> </w:t>
            </w:r>
            <w:r w:rsidRPr="00C308AF">
              <w:rPr>
                <w:b/>
                <w:sz w:val="24"/>
                <w:szCs w:val="24"/>
              </w:rPr>
              <w:t>Plan</w:t>
            </w:r>
            <w:r w:rsidRPr="00C308AF">
              <w:rPr>
                <w:b/>
                <w:spacing w:val="-3"/>
                <w:sz w:val="24"/>
                <w:szCs w:val="24"/>
              </w:rPr>
              <w:t xml:space="preserve"> </w:t>
            </w:r>
            <w:r w:rsidRPr="00C308AF">
              <w:rPr>
                <w:b/>
                <w:sz w:val="24"/>
                <w:szCs w:val="24"/>
              </w:rPr>
              <w:t>–</w:t>
            </w:r>
            <w:r w:rsidRPr="00C308AF">
              <w:rPr>
                <w:b/>
                <w:spacing w:val="-2"/>
                <w:sz w:val="24"/>
                <w:szCs w:val="24"/>
              </w:rPr>
              <w:t xml:space="preserve"> </w:t>
            </w:r>
            <w:r w:rsidRPr="00C308AF">
              <w:rPr>
                <w:sz w:val="24"/>
                <w:szCs w:val="24"/>
              </w:rPr>
              <w:t>Education,</w:t>
            </w:r>
            <w:r w:rsidRPr="00C308AF">
              <w:rPr>
                <w:spacing w:val="-3"/>
                <w:sz w:val="24"/>
                <w:szCs w:val="24"/>
              </w:rPr>
              <w:t xml:space="preserve"> </w:t>
            </w:r>
            <w:r w:rsidRPr="00C308AF">
              <w:rPr>
                <w:sz w:val="24"/>
                <w:szCs w:val="24"/>
              </w:rPr>
              <w:t>Health and</w:t>
            </w:r>
            <w:r w:rsidRPr="00C308AF">
              <w:rPr>
                <w:spacing w:val="-2"/>
                <w:sz w:val="24"/>
                <w:szCs w:val="24"/>
              </w:rPr>
              <w:t xml:space="preserve"> </w:t>
            </w:r>
            <w:r w:rsidRPr="00C308AF">
              <w:rPr>
                <w:sz w:val="24"/>
                <w:szCs w:val="24"/>
              </w:rPr>
              <w:t xml:space="preserve">Care </w:t>
            </w:r>
            <w:r w:rsidRPr="00C308AF">
              <w:rPr>
                <w:spacing w:val="-4"/>
                <w:sz w:val="24"/>
                <w:szCs w:val="24"/>
              </w:rPr>
              <w:t>Plan</w:t>
            </w:r>
          </w:p>
          <w:p w14:paraId="5F92DF88" w14:textId="61A804AB" w:rsidR="0012270D" w:rsidRPr="00C308AF" w:rsidRDefault="002D6418" w:rsidP="00C308AF">
            <w:pPr>
              <w:pStyle w:val="TableParagraph"/>
              <w:spacing w:line="360" w:lineRule="auto"/>
              <w:ind w:left="102"/>
              <w:rPr>
                <w:sz w:val="24"/>
                <w:szCs w:val="24"/>
              </w:rPr>
            </w:pPr>
            <w:r w:rsidRPr="002D6418">
              <w:rPr>
                <w:b/>
                <w:sz w:val="24"/>
                <w:szCs w:val="24"/>
              </w:rPr>
              <w:t>IL</w:t>
            </w:r>
            <w:r w:rsidR="0012270D" w:rsidRPr="002D6418">
              <w:rPr>
                <w:b/>
                <w:sz w:val="24"/>
                <w:szCs w:val="24"/>
              </w:rPr>
              <w:t xml:space="preserve">P </w:t>
            </w:r>
            <w:r w:rsidR="0012270D" w:rsidRPr="002D6418">
              <w:rPr>
                <w:sz w:val="24"/>
                <w:szCs w:val="24"/>
              </w:rPr>
              <w:t>–</w:t>
            </w:r>
            <w:r w:rsidR="0012270D" w:rsidRPr="002D6418">
              <w:rPr>
                <w:spacing w:val="-1"/>
                <w:sz w:val="24"/>
                <w:szCs w:val="24"/>
              </w:rPr>
              <w:t xml:space="preserve"> </w:t>
            </w:r>
            <w:r w:rsidRPr="002D6418">
              <w:rPr>
                <w:sz w:val="24"/>
                <w:szCs w:val="24"/>
              </w:rPr>
              <w:t>Individual Learning</w:t>
            </w:r>
            <w:r w:rsidR="0012270D" w:rsidRPr="002D6418">
              <w:rPr>
                <w:sz w:val="24"/>
                <w:szCs w:val="24"/>
              </w:rPr>
              <w:t xml:space="preserve"> Plan</w:t>
            </w:r>
          </w:p>
        </w:tc>
      </w:tr>
      <w:tr w:rsidR="0012270D" w:rsidRPr="001202FC" w14:paraId="19383870" w14:textId="77777777" w:rsidTr="00D83582">
        <w:trPr>
          <w:trHeight w:val="2684"/>
        </w:trPr>
        <w:tc>
          <w:tcPr>
            <w:tcW w:w="1793" w:type="dxa"/>
          </w:tcPr>
          <w:p w14:paraId="3F09E69E" w14:textId="77777777" w:rsidR="0012270D" w:rsidRDefault="0012270D" w:rsidP="0012270D">
            <w:pPr>
              <w:pStyle w:val="TableParagraph"/>
              <w:spacing w:before="6"/>
              <w:ind w:left="0"/>
              <w:rPr>
                <w:rFonts w:ascii="Calibri"/>
                <w:i/>
                <w:sz w:val="5"/>
              </w:rPr>
            </w:pPr>
          </w:p>
          <w:p w14:paraId="79E123B2" w14:textId="77777777" w:rsidR="0012270D" w:rsidRDefault="0012270D" w:rsidP="0012270D">
            <w:pPr>
              <w:pStyle w:val="TableParagraph"/>
              <w:ind w:left="314"/>
              <w:rPr>
                <w:rFonts w:ascii="Calibri"/>
                <w:sz w:val="20"/>
              </w:rPr>
            </w:pPr>
            <w:r>
              <w:rPr>
                <w:rFonts w:ascii="Calibri"/>
                <w:noProof/>
                <w:sz w:val="20"/>
                <w:lang w:val="en-GB" w:eastAsia="en-GB"/>
              </w:rPr>
              <w:drawing>
                <wp:inline distT="0" distB="0" distL="0" distR="0" wp14:anchorId="01FA8BEB" wp14:editId="03D665E1">
                  <wp:extent cx="844405" cy="785812"/>
                  <wp:effectExtent l="0" t="0" r="0" b="0"/>
                  <wp:docPr id="4" name="Image 4" descr="A group of people in a hous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group of people in a house&#10;&#10;Description automatically generated"/>
                          <pic:cNvPicPr/>
                        </pic:nvPicPr>
                        <pic:blipFill>
                          <a:blip r:embed="rId8" cstate="print"/>
                          <a:stretch>
                            <a:fillRect/>
                          </a:stretch>
                        </pic:blipFill>
                        <pic:spPr>
                          <a:xfrm>
                            <a:off x="0" y="0"/>
                            <a:ext cx="844405" cy="785812"/>
                          </a:xfrm>
                          <a:prstGeom prst="rect">
                            <a:avLst/>
                          </a:prstGeom>
                        </pic:spPr>
                      </pic:pic>
                    </a:graphicData>
                  </a:graphic>
                </wp:inline>
              </w:drawing>
            </w:r>
          </w:p>
          <w:p w14:paraId="4D235DDF" w14:textId="77777777" w:rsidR="0012270D" w:rsidRDefault="0012270D" w:rsidP="0012270D">
            <w:pPr>
              <w:pStyle w:val="TableParagraph"/>
              <w:spacing w:before="273"/>
              <w:ind w:left="12" w:right="8"/>
              <w:jc w:val="center"/>
              <w:rPr>
                <w:b/>
                <w:sz w:val="28"/>
              </w:rPr>
            </w:pPr>
            <w:r>
              <w:rPr>
                <w:b/>
                <w:sz w:val="28"/>
              </w:rPr>
              <w:t>The</w:t>
            </w:r>
            <w:r>
              <w:rPr>
                <w:b/>
                <w:spacing w:val="3"/>
                <w:sz w:val="28"/>
              </w:rPr>
              <w:t xml:space="preserve"> </w:t>
            </w:r>
            <w:r>
              <w:rPr>
                <w:b/>
                <w:spacing w:val="-4"/>
                <w:sz w:val="28"/>
              </w:rPr>
              <w:t>SEND</w:t>
            </w:r>
          </w:p>
          <w:p w14:paraId="60D517BD" w14:textId="77777777" w:rsidR="0012270D" w:rsidRPr="001202FC" w:rsidRDefault="0012270D" w:rsidP="0012270D">
            <w:pPr>
              <w:autoSpaceDE w:val="0"/>
              <w:autoSpaceDN w:val="0"/>
              <w:adjustRightInd w:val="0"/>
              <w:jc w:val="center"/>
              <w:rPr>
                <w:rFonts w:ascii="Century Gothic" w:eastAsia="Century Gothic" w:hAnsi="Century Gothic" w:cs="ComicSansMS"/>
                <w:sz w:val="24"/>
                <w:szCs w:val="24"/>
              </w:rPr>
            </w:pPr>
            <w:r>
              <w:rPr>
                <w:b/>
                <w:spacing w:val="-4"/>
                <w:sz w:val="28"/>
              </w:rPr>
              <w:t>Team</w:t>
            </w:r>
          </w:p>
        </w:tc>
        <w:tc>
          <w:tcPr>
            <w:tcW w:w="8663" w:type="dxa"/>
          </w:tcPr>
          <w:p w14:paraId="6425367B" w14:textId="0D09F668" w:rsidR="00F5775C" w:rsidRPr="00F5775C" w:rsidRDefault="0012270D" w:rsidP="00F5775C">
            <w:pPr>
              <w:pStyle w:val="TableParagraph"/>
              <w:numPr>
                <w:ilvl w:val="0"/>
                <w:numId w:val="9"/>
              </w:numPr>
              <w:rPr>
                <w:sz w:val="24"/>
                <w:szCs w:val="24"/>
              </w:rPr>
            </w:pPr>
            <w:r w:rsidRPr="00C308AF">
              <w:rPr>
                <w:sz w:val="24"/>
                <w:szCs w:val="24"/>
              </w:rPr>
              <w:t xml:space="preserve">The </w:t>
            </w:r>
            <w:r w:rsidR="004109CE">
              <w:rPr>
                <w:sz w:val="24"/>
                <w:szCs w:val="24"/>
              </w:rPr>
              <w:t>SENDCo</w:t>
            </w:r>
            <w:r w:rsidR="00F5775C">
              <w:rPr>
                <w:sz w:val="24"/>
                <w:szCs w:val="24"/>
              </w:rPr>
              <w:t xml:space="preserve"> and Inclusion Lead</w:t>
            </w:r>
            <w:r w:rsidRPr="00C308AF">
              <w:rPr>
                <w:spacing w:val="-3"/>
                <w:sz w:val="24"/>
                <w:szCs w:val="24"/>
              </w:rPr>
              <w:t xml:space="preserve"> </w:t>
            </w:r>
            <w:r w:rsidRPr="00C308AF">
              <w:rPr>
                <w:sz w:val="24"/>
                <w:szCs w:val="24"/>
              </w:rPr>
              <w:t>is</w:t>
            </w:r>
            <w:r w:rsidRPr="00C308AF">
              <w:rPr>
                <w:spacing w:val="-3"/>
                <w:sz w:val="24"/>
                <w:szCs w:val="24"/>
              </w:rPr>
              <w:t xml:space="preserve"> </w:t>
            </w:r>
            <w:r w:rsidR="00D3043B">
              <w:rPr>
                <w:sz w:val="24"/>
                <w:szCs w:val="24"/>
              </w:rPr>
              <w:t xml:space="preserve">Miss C Harrison. </w:t>
            </w:r>
          </w:p>
          <w:p w14:paraId="03302BA1" w14:textId="191F68BD" w:rsidR="0012270D" w:rsidRDefault="0012270D" w:rsidP="00963C04">
            <w:pPr>
              <w:pStyle w:val="TableParagraph"/>
              <w:numPr>
                <w:ilvl w:val="0"/>
                <w:numId w:val="9"/>
              </w:numPr>
              <w:ind w:right="710"/>
              <w:rPr>
                <w:sz w:val="24"/>
                <w:szCs w:val="24"/>
              </w:rPr>
            </w:pPr>
            <w:r w:rsidRPr="00C308AF">
              <w:rPr>
                <w:sz w:val="24"/>
                <w:szCs w:val="24"/>
              </w:rPr>
              <w:t xml:space="preserve">The SEND Governor is </w:t>
            </w:r>
            <w:r w:rsidR="00B409E8">
              <w:rPr>
                <w:sz w:val="24"/>
                <w:szCs w:val="24"/>
              </w:rPr>
              <w:t xml:space="preserve">E </w:t>
            </w:r>
            <w:r w:rsidR="00CD789B">
              <w:rPr>
                <w:sz w:val="24"/>
                <w:szCs w:val="24"/>
              </w:rPr>
              <w:t>Hutchinson</w:t>
            </w:r>
          </w:p>
          <w:p w14:paraId="5E2DF726" w14:textId="77777777" w:rsidR="00C308AF" w:rsidRPr="00C308AF" w:rsidRDefault="00C308AF" w:rsidP="00C308AF">
            <w:pPr>
              <w:pStyle w:val="TableParagraph"/>
              <w:ind w:left="720" w:right="710"/>
              <w:rPr>
                <w:sz w:val="24"/>
                <w:szCs w:val="24"/>
              </w:rPr>
            </w:pPr>
          </w:p>
          <w:p w14:paraId="6A066061" w14:textId="12AFBA78" w:rsidR="0012270D" w:rsidRDefault="0012270D" w:rsidP="00C308AF">
            <w:pPr>
              <w:pStyle w:val="TableParagraph"/>
              <w:rPr>
                <w:sz w:val="24"/>
                <w:szCs w:val="24"/>
              </w:rPr>
            </w:pPr>
            <w:r w:rsidRPr="00C308AF">
              <w:rPr>
                <w:sz w:val="24"/>
                <w:szCs w:val="24"/>
              </w:rPr>
              <w:t>If</w:t>
            </w:r>
            <w:r w:rsidRPr="00C308AF">
              <w:rPr>
                <w:spacing w:val="-3"/>
                <w:sz w:val="24"/>
                <w:szCs w:val="24"/>
              </w:rPr>
              <w:t xml:space="preserve"> </w:t>
            </w:r>
            <w:r w:rsidRPr="00C308AF">
              <w:rPr>
                <w:sz w:val="24"/>
                <w:szCs w:val="24"/>
              </w:rPr>
              <w:t>you</w:t>
            </w:r>
            <w:r w:rsidRPr="00C308AF">
              <w:rPr>
                <w:spacing w:val="-3"/>
                <w:sz w:val="24"/>
                <w:szCs w:val="24"/>
              </w:rPr>
              <w:t xml:space="preserve"> </w:t>
            </w:r>
            <w:r w:rsidRPr="00C308AF">
              <w:rPr>
                <w:sz w:val="24"/>
                <w:szCs w:val="24"/>
              </w:rPr>
              <w:t>would</w:t>
            </w:r>
            <w:r w:rsidRPr="00C308AF">
              <w:rPr>
                <w:spacing w:val="-4"/>
                <w:sz w:val="24"/>
                <w:szCs w:val="24"/>
              </w:rPr>
              <w:t xml:space="preserve"> </w:t>
            </w:r>
            <w:r w:rsidRPr="00C308AF">
              <w:rPr>
                <w:sz w:val="24"/>
                <w:szCs w:val="24"/>
              </w:rPr>
              <w:t>like</w:t>
            </w:r>
            <w:r w:rsidRPr="00C308AF">
              <w:rPr>
                <w:spacing w:val="-3"/>
                <w:sz w:val="24"/>
                <w:szCs w:val="24"/>
              </w:rPr>
              <w:t xml:space="preserve"> </w:t>
            </w:r>
            <w:r w:rsidRPr="00C308AF">
              <w:rPr>
                <w:sz w:val="24"/>
                <w:szCs w:val="24"/>
              </w:rPr>
              <w:t>to</w:t>
            </w:r>
            <w:r w:rsidRPr="00C308AF">
              <w:rPr>
                <w:spacing w:val="-7"/>
                <w:sz w:val="24"/>
                <w:szCs w:val="24"/>
              </w:rPr>
              <w:t xml:space="preserve"> </w:t>
            </w:r>
            <w:r w:rsidRPr="00C308AF">
              <w:rPr>
                <w:sz w:val="24"/>
                <w:szCs w:val="24"/>
              </w:rPr>
              <w:t>contact</w:t>
            </w:r>
            <w:r w:rsidRPr="00C308AF">
              <w:rPr>
                <w:spacing w:val="-3"/>
                <w:sz w:val="24"/>
                <w:szCs w:val="24"/>
              </w:rPr>
              <w:t xml:space="preserve"> </w:t>
            </w:r>
            <w:r w:rsidRPr="00C308AF">
              <w:rPr>
                <w:sz w:val="24"/>
                <w:szCs w:val="24"/>
              </w:rPr>
              <w:t>the</w:t>
            </w:r>
            <w:r w:rsidRPr="00C308AF">
              <w:rPr>
                <w:spacing w:val="-3"/>
                <w:sz w:val="24"/>
                <w:szCs w:val="24"/>
              </w:rPr>
              <w:t xml:space="preserve"> </w:t>
            </w:r>
            <w:r w:rsidRPr="00C308AF">
              <w:rPr>
                <w:sz w:val="24"/>
                <w:szCs w:val="24"/>
              </w:rPr>
              <w:t>SEND</w:t>
            </w:r>
            <w:r w:rsidRPr="00C308AF">
              <w:rPr>
                <w:spacing w:val="-3"/>
                <w:sz w:val="24"/>
                <w:szCs w:val="24"/>
              </w:rPr>
              <w:t xml:space="preserve"> </w:t>
            </w:r>
            <w:r w:rsidRPr="00C308AF">
              <w:rPr>
                <w:sz w:val="24"/>
                <w:szCs w:val="24"/>
              </w:rPr>
              <w:t>team,</w:t>
            </w:r>
            <w:r w:rsidRPr="00C308AF">
              <w:rPr>
                <w:spacing w:val="-4"/>
                <w:sz w:val="24"/>
                <w:szCs w:val="24"/>
              </w:rPr>
              <w:t xml:space="preserve"> </w:t>
            </w:r>
            <w:r w:rsidRPr="00C308AF">
              <w:rPr>
                <w:sz w:val="24"/>
                <w:szCs w:val="24"/>
              </w:rPr>
              <w:t>please</w:t>
            </w:r>
            <w:r w:rsidRPr="00C308AF">
              <w:rPr>
                <w:spacing w:val="-3"/>
                <w:sz w:val="24"/>
                <w:szCs w:val="24"/>
              </w:rPr>
              <w:t xml:space="preserve"> </w:t>
            </w:r>
            <w:r w:rsidRPr="00C308AF">
              <w:rPr>
                <w:sz w:val="24"/>
                <w:szCs w:val="24"/>
              </w:rPr>
              <w:t>call</w:t>
            </w:r>
            <w:r w:rsidRPr="00C308AF">
              <w:rPr>
                <w:spacing w:val="-3"/>
                <w:sz w:val="24"/>
                <w:szCs w:val="24"/>
              </w:rPr>
              <w:t xml:space="preserve"> </w:t>
            </w:r>
            <w:r w:rsidRPr="00C308AF">
              <w:rPr>
                <w:sz w:val="24"/>
                <w:szCs w:val="24"/>
              </w:rPr>
              <w:t>the</w:t>
            </w:r>
            <w:r w:rsidRPr="00C308AF">
              <w:rPr>
                <w:spacing w:val="-3"/>
                <w:sz w:val="24"/>
                <w:szCs w:val="24"/>
              </w:rPr>
              <w:t xml:space="preserve"> </w:t>
            </w:r>
            <w:r w:rsidRPr="00C308AF">
              <w:rPr>
                <w:sz w:val="24"/>
                <w:szCs w:val="24"/>
              </w:rPr>
              <w:t>school</w:t>
            </w:r>
            <w:r w:rsidRPr="00C308AF">
              <w:rPr>
                <w:spacing w:val="-3"/>
                <w:sz w:val="24"/>
                <w:szCs w:val="24"/>
              </w:rPr>
              <w:t xml:space="preserve"> </w:t>
            </w:r>
            <w:r w:rsidRPr="00C308AF">
              <w:rPr>
                <w:sz w:val="24"/>
                <w:szCs w:val="24"/>
              </w:rPr>
              <w:t>office</w:t>
            </w:r>
            <w:r w:rsidRPr="00C308AF">
              <w:rPr>
                <w:spacing w:val="-3"/>
                <w:sz w:val="24"/>
                <w:szCs w:val="24"/>
              </w:rPr>
              <w:t xml:space="preserve"> </w:t>
            </w:r>
            <w:r w:rsidRPr="00C308AF">
              <w:rPr>
                <w:sz w:val="24"/>
                <w:szCs w:val="24"/>
              </w:rPr>
              <w:t>and request a call back</w:t>
            </w:r>
            <w:r w:rsidR="00B409E8">
              <w:rPr>
                <w:sz w:val="24"/>
                <w:szCs w:val="24"/>
              </w:rPr>
              <w:t xml:space="preserve"> or contact Miss Harrison on the below email address. </w:t>
            </w:r>
          </w:p>
          <w:p w14:paraId="5BC7FBAE" w14:textId="77777777" w:rsidR="00C308AF" w:rsidRPr="00C308AF" w:rsidRDefault="00C308AF" w:rsidP="00C308AF">
            <w:pPr>
              <w:pStyle w:val="TableParagraph"/>
              <w:rPr>
                <w:sz w:val="24"/>
                <w:szCs w:val="24"/>
              </w:rPr>
            </w:pPr>
          </w:p>
          <w:p w14:paraId="11AC5F7B" w14:textId="6AC550D2" w:rsidR="0012270D" w:rsidRPr="00C308AF" w:rsidRDefault="0012270D" w:rsidP="00C308AF">
            <w:pPr>
              <w:pStyle w:val="TableParagraph"/>
              <w:rPr>
                <w:sz w:val="24"/>
                <w:szCs w:val="24"/>
              </w:rPr>
            </w:pPr>
            <w:r w:rsidRPr="00C308AF">
              <w:rPr>
                <w:sz w:val="24"/>
                <w:szCs w:val="24"/>
              </w:rPr>
              <w:t>Telephone:</w:t>
            </w:r>
            <w:r w:rsidRPr="00C308AF">
              <w:rPr>
                <w:spacing w:val="-5"/>
                <w:sz w:val="24"/>
                <w:szCs w:val="24"/>
              </w:rPr>
              <w:t xml:space="preserve"> </w:t>
            </w:r>
            <w:r w:rsidR="002D6418" w:rsidRPr="002D6418">
              <w:rPr>
                <w:sz w:val="24"/>
                <w:szCs w:val="24"/>
              </w:rPr>
              <w:t>01</w:t>
            </w:r>
            <w:r w:rsidR="00D3043B">
              <w:rPr>
                <w:sz w:val="24"/>
                <w:szCs w:val="24"/>
              </w:rPr>
              <w:t>538 714796</w:t>
            </w:r>
            <w:r w:rsidRPr="00C308AF">
              <w:rPr>
                <w:sz w:val="24"/>
                <w:szCs w:val="24"/>
              </w:rPr>
              <w:t xml:space="preserve">    Email: </w:t>
            </w:r>
            <w:hyperlink r:id="rId9" w:history="1">
              <w:r w:rsidR="00D3043B" w:rsidRPr="00126048">
                <w:rPr>
                  <w:rStyle w:val="Hyperlink"/>
                  <w:sz w:val="24"/>
                  <w:szCs w:val="24"/>
                </w:rPr>
                <w:t>s</w:t>
              </w:r>
              <w:r w:rsidR="00D3043B" w:rsidRPr="00126048">
                <w:rPr>
                  <w:rStyle w:val="Hyperlink"/>
                </w:rPr>
                <w:t>enco@woodcroft.sbmat.org</w:t>
              </w:r>
            </w:hyperlink>
            <w:r w:rsidR="00036859">
              <w:rPr>
                <w:sz w:val="24"/>
                <w:szCs w:val="24"/>
              </w:rPr>
              <w:t xml:space="preserve"> </w:t>
            </w:r>
          </w:p>
          <w:p w14:paraId="1CD7ADEE" w14:textId="77777777" w:rsidR="0012270D" w:rsidRPr="00C308AF" w:rsidRDefault="0012270D" w:rsidP="00C308AF">
            <w:pPr>
              <w:autoSpaceDE w:val="0"/>
              <w:autoSpaceDN w:val="0"/>
              <w:adjustRightInd w:val="0"/>
              <w:rPr>
                <w:rFonts w:ascii="Century Gothic" w:eastAsia="Century Gothic" w:hAnsi="Century Gothic"/>
                <w:sz w:val="24"/>
                <w:szCs w:val="24"/>
                <w:lang w:eastAsia="en-GB"/>
              </w:rPr>
            </w:pPr>
          </w:p>
        </w:tc>
      </w:tr>
      <w:tr w:rsidR="0012270D" w:rsidRPr="001202FC" w14:paraId="37877A39" w14:textId="77777777" w:rsidTr="00D83582">
        <w:trPr>
          <w:trHeight w:val="2684"/>
        </w:trPr>
        <w:tc>
          <w:tcPr>
            <w:tcW w:w="1793" w:type="dxa"/>
          </w:tcPr>
          <w:p w14:paraId="1CD9E446" w14:textId="77777777" w:rsidR="0012270D" w:rsidRDefault="0012270D" w:rsidP="0012270D">
            <w:pPr>
              <w:pStyle w:val="TableParagraph"/>
              <w:spacing w:before="11"/>
              <w:ind w:left="0"/>
              <w:rPr>
                <w:rFonts w:ascii="Calibri"/>
                <w:i/>
                <w:sz w:val="3"/>
              </w:rPr>
            </w:pPr>
          </w:p>
          <w:p w14:paraId="6E17251F" w14:textId="77777777" w:rsidR="0012270D" w:rsidRDefault="0012270D" w:rsidP="0012270D">
            <w:pPr>
              <w:pStyle w:val="TableParagraph"/>
              <w:ind w:left="235"/>
              <w:rPr>
                <w:rFonts w:ascii="Calibri"/>
                <w:sz w:val="20"/>
              </w:rPr>
            </w:pPr>
            <w:r>
              <w:rPr>
                <w:rFonts w:ascii="Calibri"/>
                <w:noProof/>
                <w:sz w:val="20"/>
                <w:lang w:val="en-GB" w:eastAsia="en-GB"/>
              </w:rPr>
              <w:drawing>
                <wp:inline distT="0" distB="0" distL="0" distR="0" wp14:anchorId="530F225C" wp14:editId="06A6080C">
                  <wp:extent cx="929773" cy="806767"/>
                  <wp:effectExtent l="0" t="0" r="0" b="0"/>
                  <wp:docPr id="5" name="Image 5" descr="A group of people and a sta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group of people and a star&#10;&#10;Description automatically generated"/>
                          <pic:cNvPicPr/>
                        </pic:nvPicPr>
                        <pic:blipFill>
                          <a:blip r:embed="rId10" cstate="print"/>
                          <a:stretch>
                            <a:fillRect/>
                          </a:stretch>
                        </pic:blipFill>
                        <pic:spPr>
                          <a:xfrm>
                            <a:off x="0" y="0"/>
                            <a:ext cx="929773" cy="806767"/>
                          </a:xfrm>
                          <a:prstGeom prst="rect">
                            <a:avLst/>
                          </a:prstGeom>
                        </pic:spPr>
                      </pic:pic>
                    </a:graphicData>
                  </a:graphic>
                </wp:inline>
              </w:drawing>
            </w:r>
          </w:p>
          <w:p w14:paraId="08F81259" w14:textId="77777777" w:rsidR="0012270D" w:rsidRPr="001202FC" w:rsidRDefault="0012270D" w:rsidP="0012270D">
            <w:pPr>
              <w:autoSpaceDE w:val="0"/>
              <w:autoSpaceDN w:val="0"/>
              <w:adjustRightInd w:val="0"/>
              <w:jc w:val="center"/>
              <w:rPr>
                <w:rFonts w:ascii="Century Gothic" w:eastAsia="Century Gothic" w:hAnsi="Century Gothic" w:cs="ComicSansMS"/>
                <w:sz w:val="24"/>
                <w:szCs w:val="24"/>
              </w:rPr>
            </w:pPr>
            <w:r>
              <w:rPr>
                <w:b/>
                <w:spacing w:val="-2"/>
                <w:sz w:val="28"/>
              </w:rPr>
              <w:t>What are Special Educational Needs?</w:t>
            </w:r>
          </w:p>
        </w:tc>
        <w:tc>
          <w:tcPr>
            <w:tcW w:w="8663" w:type="dxa"/>
          </w:tcPr>
          <w:p w14:paraId="2FE48C04" w14:textId="22C35316" w:rsidR="0012270D" w:rsidRPr="00C308AF" w:rsidRDefault="0012270D" w:rsidP="00963C04">
            <w:pPr>
              <w:pStyle w:val="ListParagraph"/>
              <w:numPr>
                <w:ilvl w:val="0"/>
                <w:numId w:val="9"/>
              </w:numPr>
              <w:autoSpaceDE w:val="0"/>
              <w:autoSpaceDN w:val="0"/>
              <w:adjustRightInd w:val="0"/>
              <w:rPr>
                <w:rFonts w:ascii="Century Gothic" w:eastAsia="Century Gothic" w:hAnsi="Century Gothic"/>
                <w:sz w:val="24"/>
                <w:szCs w:val="24"/>
                <w:lang w:eastAsia="en-GB"/>
              </w:rPr>
            </w:pPr>
            <w:r w:rsidRPr="00C308AF">
              <w:rPr>
                <w:rFonts w:ascii="Century Gothic" w:eastAsia="Century Gothic" w:hAnsi="Century Gothic"/>
                <w:sz w:val="24"/>
                <w:szCs w:val="24"/>
                <w:lang w:eastAsia="en-GB"/>
              </w:rPr>
              <w:t xml:space="preserve">Special educational needs (SEN) or disabilities are terms used to describe learning difficulties or disabilities that make it harder for a child to learn than </w:t>
            </w:r>
            <w:r w:rsidRPr="00C308AF">
              <w:rPr>
                <w:rFonts w:ascii="Century Gothic" w:eastAsia="Century Gothic" w:hAnsi="Century Gothic"/>
                <w:i/>
                <w:sz w:val="24"/>
                <w:szCs w:val="24"/>
                <w:lang w:eastAsia="en-GB"/>
              </w:rPr>
              <w:t xml:space="preserve">the majority of others of the same age. </w:t>
            </w:r>
          </w:p>
          <w:p w14:paraId="6DDC4B52" w14:textId="77777777" w:rsidR="0012270D" w:rsidRPr="00C308AF" w:rsidRDefault="0012270D" w:rsidP="00C308AF">
            <w:pPr>
              <w:pStyle w:val="ListParagraph"/>
              <w:autoSpaceDE w:val="0"/>
              <w:autoSpaceDN w:val="0"/>
              <w:adjustRightInd w:val="0"/>
              <w:rPr>
                <w:rFonts w:ascii="Century Gothic" w:eastAsia="Century Gothic" w:hAnsi="Century Gothic"/>
                <w:sz w:val="24"/>
                <w:szCs w:val="24"/>
                <w:lang w:eastAsia="en-GB"/>
              </w:rPr>
            </w:pPr>
          </w:p>
          <w:p w14:paraId="374268C6" w14:textId="72304220" w:rsidR="0012270D" w:rsidRPr="00C308AF" w:rsidRDefault="0012270D" w:rsidP="00963C04">
            <w:pPr>
              <w:pStyle w:val="ListParagraph"/>
              <w:numPr>
                <w:ilvl w:val="0"/>
                <w:numId w:val="9"/>
              </w:numPr>
              <w:autoSpaceDE w:val="0"/>
              <w:autoSpaceDN w:val="0"/>
              <w:adjustRightInd w:val="0"/>
              <w:rPr>
                <w:rFonts w:ascii="Century Gothic" w:eastAsia="Century Gothic" w:hAnsi="Century Gothic"/>
                <w:sz w:val="24"/>
                <w:szCs w:val="24"/>
                <w:lang w:eastAsia="en-GB"/>
              </w:rPr>
            </w:pPr>
            <w:r w:rsidRPr="00C308AF">
              <w:rPr>
                <w:rFonts w:ascii="Century Gothic" w:eastAsia="Century Gothic" w:hAnsi="Century Gothic"/>
                <w:sz w:val="24"/>
                <w:szCs w:val="24"/>
                <w:lang w:eastAsia="en-GB"/>
              </w:rPr>
              <w:t>Children with SEN</w:t>
            </w:r>
            <w:r w:rsidR="002D6418">
              <w:rPr>
                <w:rFonts w:ascii="Century Gothic" w:eastAsia="Century Gothic" w:hAnsi="Century Gothic"/>
                <w:sz w:val="24"/>
                <w:szCs w:val="24"/>
                <w:lang w:eastAsia="en-GB"/>
              </w:rPr>
              <w:t>D</w:t>
            </w:r>
            <w:r w:rsidRPr="00C308AF">
              <w:rPr>
                <w:rFonts w:ascii="Century Gothic" w:eastAsia="Century Gothic" w:hAnsi="Century Gothic"/>
                <w:sz w:val="24"/>
                <w:szCs w:val="24"/>
                <w:lang w:eastAsia="en-GB"/>
              </w:rPr>
              <w:t xml:space="preserve"> may have problems with schoolwork, communication, </w:t>
            </w:r>
            <w:r w:rsidR="00CC40A6" w:rsidRPr="00C308AF">
              <w:rPr>
                <w:rFonts w:ascii="Century Gothic" w:eastAsia="Century Gothic" w:hAnsi="Century Gothic"/>
                <w:sz w:val="24"/>
                <w:szCs w:val="24"/>
                <w:lang w:eastAsia="en-GB"/>
              </w:rPr>
              <w:t>behaviour,</w:t>
            </w:r>
            <w:r w:rsidR="00CC40A6">
              <w:rPr>
                <w:rFonts w:ascii="Century Gothic" w:eastAsia="Century Gothic" w:hAnsi="Century Gothic"/>
                <w:sz w:val="24"/>
                <w:szCs w:val="24"/>
                <w:lang w:eastAsia="en-GB"/>
              </w:rPr>
              <w:t xml:space="preserve"> </w:t>
            </w:r>
            <w:r w:rsidR="00CC40A6" w:rsidRPr="00C308AF">
              <w:rPr>
                <w:rFonts w:ascii="Century Gothic" w:eastAsia="Century Gothic" w:hAnsi="Century Gothic"/>
                <w:sz w:val="24"/>
                <w:szCs w:val="24"/>
                <w:lang w:eastAsia="en-GB"/>
              </w:rPr>
              <w:t>physical</w:t>
            </w:r>
            <w:r w:rsidRPr="00C308AF">
              <w:rPr>
                <w:rFonts w:ascii="Century Gothic" w:eastAsia="Century Gothic" w:hAnsi="Century Gothic"/>
                <w:sz w:val="24"/>
                <w:szCs w:val="24"/>
                <w:lang w:eastAsia="en-GB"/>
              </w:rPr>
              <w:t xml:space="preserve"> or developmental disabilities. </w:t>
            </w:r>
          </w:p>
          <w:p w14:paraId="09BA41A2" w14:textId="77777777" w:rsidR="0012270D" w:rsidRPr="00C308AF" w:rsidRDefault="0012270D" w:rsidP="00C308AF">
            <w:pPr>
              <w:pStyle w:val="ListParagraph"/>
              <w:rPr>
                <w:rFonts w:ascii="Century Gothic" w:eastAsia="Century Gothic" w:hAnsi="Century Gothic"/>
                <w:sz w:val="24"/>
                <w:szCs w:val="24"/>
                <w:lang w:eastAsia="en-GB"/>
              </w:rPr>
            </w:pPr>
          </w:p>
          <w:p w14:paraId="4974A530" w14:textId="77777777" w:rsidR="0012270D" w:rsidRDefault="0012270D" w:rsidP="00963C04">
            <w:pPr>
              <w:pStyle w:val="TableParagraph"/>
              <w:numPr>
                <w:ilvl w:val="0"/>
                <w:numId w:val="9"/>
              </w:numPr>
              <w:ind w:right="148"/>
              <w:rPr>
                <w:sz w:val="24"/>
                <w:szCs w:val="24"/>
                <w:lang w:eastAsia="en-GB"/>
              </w:rPr>
            </w:pPr>
            <w:r w:rsidRPr="00C308AF">
              <w:rPr>
                <w:sz w:val="24"/>
                <w:szCs w:val="24"/>
                <w:lang w:eastAsia="en-GB"/>
              </w:rPr>
              <w:t xml:space="preserve">Due to their disability or learning difficulty, they may need extra or different help from that given to other children their age.  They need special educational provision to be made for them. </w:t>
            </w:r>
          </w:p>
          <w:p w14:paraId="53659248" w14:textId="77777777" w:rsidR="00C308AF" w:rsidRDefault="00C308AF" w:rsidP="00C308AF">
            <w:pPr>
              <w:pStyle w:val="ListParagraph"/>
              <w:rPr>
                <w:sz w:val="24"/>
                <w:szCs w:val="24"/>
                <w:lang w:eastAsia="en-GB"/>
              </w:rPr>
            </w:pPr>
          </w:p>
          <w:p w14:paraId="576B88A2" w14:textId="77777777" w:rsidR="00C308AF" w:rsidRPr="00C308AF" w:rsidRDefault="00C308AF" w:rsidP="00C308AF">
            <w:pPr>
              <w:pStyle w:val="TableParagraph"/>
              <w:ind w:left="720" w:right="148"/>
              <w:rPr>
                <w:sz w:val="24"/>
                <w:szCs w:val="24"/>
                <w:lang w:eastAsia="en-GB"/>
              </w:rPr>
            </w:pPr>
          </w:p>
          <w:p w14:paraId="1AF20B44" w14:textId="77777777" w:rsidR="0012270D" w:rsidRDefault="0012270D" w:rsidP="00C308AF">
            <w:pPr>
              <w:pStyle w:val="TableParagraph"/>
              <w:ind w:right="148"/>
              <w:rPr>
                <w:sz w:val="24"/>
                <w:szCs w:val="24"/>
              </w:rPr>
            </w:pPr>
            <w:r w:rsidRPr="00C308AF">
              <w:rPr>
                <w:sz w:val="24"/>
                <w:szCs w:val="24"/>
              </w:rPr>
              <w:t>The SEND Code of Practice (2014) states that, ‘</w:t>
            </w:r>
            <w:r w:rsidRPr="00C308AF">
              <w:rPr>
                <w:i/>
                <w:sz w:val="24"/>
                <w:szCs w:val="24"/>
              </w:rPr>
              <w:t>A pupil has SEN where their learning difficulty or disability calls for special educational provision, namely provision different from or additional to that normally available to pupils of the same</w:t>
            </w:r>
            <w:r w:rsidRPr="00C308AF">
              <w:rPr>
                <w:i/>
                <w:spacing w:val="-3"/>
                <w:sz w:val="24"/>
                <w:szCs w:val="24"/>
              </w:rPr>
              <w:t xml:space="preserve"> </w:t>
            </w:r>
            <w:r w:rsidRPr="00C308AF">
              <w:rPr>
                <w:i/>
                <w:sz w:val="24"/>
                <w:szCs w:val="24"/>
              </w:rPr>
              <w:t>age…</w:t>
            </w:r>
            <w:r w:rsidRPr="00C308AF">
              <w:rPr>
                <w:i/>
                <w:spacing w:val="-3"/>
                <w:sz w:val="24"/>
                <w:szCs w:val="24"/>
              </w:rPr>
              <w:t xml:space="preserve"> </w:t>
            </w:r>
            <w:r w:rsidRPr="00C308AF">
              <w:rPr>
                <w:i/>
                <w:sz w:val="24"/>
                <w:szCs w:val="24"/>
              </w:rPr>
              <w:t>Slow</w:t>
            </w:r>
            <w:r w:rsidRPr="00C308AF">
              <w:rPr>
                <w:i/>
                <w:spacing w:val="-2"/>
                <w:sz w:val="24"/>
                <w:szCs w:val="24"/>
              </w:rPr>
              <w:t xml:space="preserve"> </w:t>
            </w:r>
            <w:r w:rsidRPr="00C308AF">
              <w:rPr>
                <w:i/>
                <w:sz w:val="24"/>
                <w:szCs w:val="24"/>
              </w:rPr>
              <w:t>progress</w:t>
            </w:r>
            <w:r w:rsidRPr="00C308AF">
              <w:rPr>
                <w:i/>
                <w:spacing w:val="-4"/>
                <w:sz w:val="24"/>
                <w:szCs w:val="24"/>
              </w:rPr>
              <w:t xml:space="preserve"> </w:t>
            </w:r>
            <w:r w:rsidRPr="00C308AF">
              <w:rPr>
                <w:i/>
                <w:sz w:val="24"/>
                <w:szCs w:val="24"/>
              </w:rPr>
              <w:t>and</w:t>
            </w:r>
            <w:r w:rsidRPr="00C308AF">
              <w:rPr>
                <w:i/>
                <w:spacing w:val="-4"/>
                <w:sz w:val="24"/>
                <w:szCs w:val="24"/>
              </w:rPr>
              <w:t xml:space="preserve"> </w:t>
            </w:r>
            <w:r w:rsidRPr="00C308AF">
              <w:rPr>
                <w:i/>
                <w:sz w:val="24"/>
                <w:szCs w:val="24"/>
              </w:rPr>
              <w:t>low</w:t>
            </w:r>
            <w:r w:rsidRPr="00C308AF">
              <w:rPr>
                <w:i/>
                <w:spacing w:val="-2"/>
                <w:sz w:val="24"/>
                <w:szCs w:val="24"/>
              </w:rPr>
              <w:t xml:space="preserve"> </w:t>
            </w:r>
            <w:r w:rsidRPr="00C308AF">
              <w:rPr>
                <w:i/>
                <w:sz w:val="24"/>
                <w:szCs w:val="24"/>
              </w:rPr>
              <w:t>attainment</w:t>
            </w:r>
            <w:r w:rsidRPr="00C308AF">
              <w:rPr>
                <w:i/>
                <w:spacing w:val="-8"/>
                <w:sz w:val="24"/>
                <w:szCs w:val="24"/>
              </w:rPr>
              <w:t xml:space="preserve"> </w:t>
            </w:r>
            <w:r w:rsidRPr="00C308AF">
              <w:rPr>
                <w:i/>
                <w:sz w:val="24"/>
                <w:szCs w:val="24"/>
              </w:rPr>
              <w:t>do</w:t>
            </w:r>
            <w:r w:rsidRPr="00C308AF">
              <w:rPr>
                <w:i/>
                <w:spacing w:val="-3"/>
                <w:sz w:val="24"/>
                <w:szCs w:val="24"/>
              </w:rPr>
              <w:t xml:space="preserve"> </w:t>
            </w:r>
            <w:r w:rsidRPr="00C308AF">
              <w:rPr>
                <w:i/>
                <w:sz w:val="24"/>
                <w:szCs w:val="24"/>
              </w:rPr>
              <w:t>not</w:t>
            </w:r>
            <w:r w:rsidRPr="00C308AF">
              <w:rPr>
                <w:i/>
                <w:spacing w:val="-3"/>
                <w:sz w:val="24"/>
                <w:szCs w:val="24"/>
              </w:rPr>
              <w:t xml:space="preserve"> </w:t>
            </w:r>
            <w:r w:rsidRPr="00C308AF">
              <w:rPr>
                <w:i/>
                <w:sz w:val="24"/>
                <w:szCs w:val="24"/>
              </w:rPr>
              <w:t>necessarily</w:t>
            </w:r>
            <w:r w:rsidRPr="00C308AF">
              <w:rPr>
                <w:i/>
                <w:spacing w:val="-3"/>
                <w:sz w:val="24"/>
                <w:szCs w:val="24"/>
              </w:rPr>
              <w:t xml:space="preserve"> </w:t>
            </w:r>
            <w:r w:rsidRPr="00C308AF">
              <w:rPr>
                <w:i/>
                <w:sz w:val="24"/>
                <w:szCs w:val="24"/>
              </w:rPr>
              <w:t>mean</w:t>
            </w:r>
            <w:r w:rsidRPr="00C308AF">
              <w:rPr>
                <w:i/>
                <w:spacing w:val="-3"/>
                <w:sz w:val="24"/>
                <w:szCs w:val="24"/>
              </w:rPr>
              <w:t xml:space="preserve"> </w:t>
            </w:r>
            <w:r w:rsidRPr="00C308AF">
              <w:rPr>
                <w:i/>
                <w:sz w:val="24"/>
                <w:szCs w:val="24"/>
              </w:rPr>
              <w:t>that</w:t>
            </w:r>
            <w:r w:rsidRPr="00C308AF">
              <w:rPr>
                <w:i/>
                <w:spacing w:val="-3"/>
                <w:sz w:val="24"/>
                <w:szCs w:val="24"/>
              </w:rPr>
              <w:t xml:space="preserve"> </w:t>
            </w:r>
            <w:r w:rsidRPr="00C308AF">
              <w:rPr>
                <w:i/>
                <w:sz w:val="24"/>
                <w:szCs w:val="24"/>
              </w:rPr>
              <w:t>a child has SEN and should not automatically lead to a pupil being recorded as having SEN. However, they may be an indicator of a range of learning difficulties or disabilities</w:t>
            </w:r>
            <w:r w:rsidRPr="00C308AF">
              <w:rPr>
                <w:sz w:val="24"/>
                <w:szCs w:val="24"/>
              </w:rPr>
              <w:t>.’</w:t>
            </w:r>
          </w:p>
          <w:p w14:paraId="6AC7CC9D" w14:textId="77777777" w:rsidR="00C308AF" w:rsidRPr="00C308AF" w:rsidRDefault="00C308AF" w:rsidP="00C308AF">
            <w:pPr>
              <w:pStyle w:val="TableParagraph"/>
              <w:ind w:right="148"/>
              <w:rPr>
                <w:sz w:val="24"/>
                <w:szCs w:val="24"/>
              </w:rPr>
            </w:pPr>
          </w:p>
          <w:p w14:paraId="52A6E799" w14:textId="578C8AC8" w:rsidR="0012270D" w:rsidRPr="00C308AF" w:rsidRDefault="0012270D" w:rsidP="00C308AF">
            <w:pPr>
              <w:pStyle w:val="TableParagraph"/>
              <w:rPr>
                <w:sz w:val="24"/>
                <w:szCs w:val="24"/>
              </w:rPr>
            </w:pPr>
            <w:r w:rsidRPr="00C308AF">
              <w:rPr>
                <w:noProof/>
                <w:sz w:val="24"/>
                <w:szCs w:val="24"/>
                <w:lang w:val="en-GB" w:eastAsia="en-GB"/>
              </w:rPr>
              <mc:AlternateContent>
                <mc:Choice Requires="wpg">
                  <w:drawing>
                    <wp:anchor distT="0" distB="0" distL="0" distR="0" simplePos="0" relativeHeight="251662336" behindDoc="1" locked="0" layoutInCell="1" allowOverlap="1" wp14:anchorId="2A8F5661" wp14:editId="57F18C8C">
                      <wp:simplePos x="0" y="0"/>
                      <wp:positionH relativeFrom="column">
                        <wp:posOffset>330581</wp:posOffset>
                      </wp:positionH>
                      <wp:positionV relativeFrom="paragraph">
                        <wp:posOffset>457383</wp:posOffset>
                      </wp:positionV>
                      <wp:extent cx="4742180" cy="163258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2180" cy="1632585"/>
                                <a:chOff x="0" y="0"/>
                                <a:chExt cx="4742180" cy="1632585"/>
                              </a:xfrm>
                            </wpg:grpSpPr>
                            <wps:wsp>
                              <wps:cNvPr id="7" name="Graphic 7"/>
                              <wps:cNvSpPr/>
                              <wps:spPr>
                                <a:xfrm>
                                  <a:off x="0" y="0"/>
                                  <a:ext cx="4742180" cy="1632585"/>
                                </a:xfrm>
                                <a:custGeom>
                                  <a:avLst/>
                                  <a:gdLst/>
                                  <a:ahLst/>
                                  <a:cxnLst/>
                                  <a:rect l="l" t="t" r="r" b="b"/>
                                  <a:pathLst>
                                    <a:path w="4742180" h="1632585">
                                      <a:moveTo>
                                        <a:pt x="4742180" y="0"/>
                                      </a:moveTo>
                                      <a:lnTo>
                                        <a:pt x="4735830" y="0"/>
                                      </a:lnTo>
                                      <a:lnTo>
                                        <a:pt x="4735830" y="6350"/>
                                      </a:lnTo>
                                      <a:lnTo>
                                        <a:pt x="4735830" y="406400"/>
                                      </a:lnTo>
                                      <a:lnTo>
                                        <a:pt x="4735830" y="1625917"/>
                                      </a:lnTo>
                                      <a:lnTo>
                                        <a:pt x="1184529" y="1625917"/>
                                      </a:lnTo>
                                      <a:lnTo>
                                        <a:pt x="1184529" y="1225867"/>
                                      </a:lnTo>
                                      <a:lnTo>
                                        <a:pt x="4735830" y="1225867"/>
                                      </a:lnTo>
                                      <a:lnTo>
                                        <a:pt x="4735830" y="1219517"/>
                                      </a:lnTo>
                                      <a:lnTo>
                                        <a:pt x="1184529" y="1219517"/>
                                      </a:lnTo>
                                      <a:lnTo>
                                        <a:pt x="1184529" y="819150"/>
                                      </a:lnTo>
                                      <a:lnTo>
                                        <a:pt x="4735830" y="819150"/>
                                      </a:lnTo>
                                      <a:lnTo>
                                        <a:pt x="4735830" y="812800"/>
                                      </a:lnTo>
                                      <a:lnTo>
                                        <a:pt x="1184529" y="812800"/>
                                      </a:lnTo>
                                      <a:lnTo>
                                        <a:pt x="1184529" y="412750"/>
                                      </a:lnTo>
                                      <a:lnTo>
                                        <a:pt x="4735830" y="412750"/>
                                      </a:lnTo>
                                      <a:lnTo>
                                        <a:pt x="4735830" y="406400"/>
                                      </a:lnTo>
                                      <a:lnTo>
                                        <a:pt x="1184529" y="406400"/>
                                      </a:lnTo>
                                      <a:lnTo>
                                        <a:pt x="1184529" y="6350"/>
                                      </a:lnTo>
                                      <a:lnTo>
                                        <a:pt x="4735830" y="6350"/>
                                      </a:lnTo>
                                      <a:lnTo>
                                        <a:pt x="4735830" y="0"/>
                                      </a:lnTo>
                                      <a:lnTo>
                                        <a:pt x="1184529" y="0"/>
                                      </a:lnTo>
                                      <a:lnTo>
                                        <a:pt x="1178242" y="0"/>
                                      </a:lnTo>
                                      <a:lnTo>
                                        <a:pt x="1178179" y="6350"/>
                                      </a:lnTo>
                                      <a:lnTo>
                                        <a:pt x="1178179" y="1625917"/>
                                      </a:lnTo>
                                      <a:lnTo>
                                        <a:pt x="6350" y="1625917"/>
                                      </a:lnTo>
                                      <a:lnTo>
                                        <a:pt x="6350" y="1225867"/>
                                      </a:lnTo>
                                      <a:lnTo>
                                        <a:pt x="1178179" y="1225867"/>
                                      </a:lnTo>
                                      <a:lnTo>
                                        <a:pt x="1178179" y="1219517"/>
                                      </a:lnTo>
                                      <a:lnTo>
                                        <a:pt x="6350" y="1219517"/>
                                      </a:lnTo>
                                      <a:lnTo>
                                        <a:pt x="6350" y="819150"/>
                                      </a:lnTo>
                                      <a:lnTo>
                                        <a:pt x="1178179" y="819150"/>
                                      </a:lnTo>
                                      <a:lnTo>
                                        <a:pt x="1178179" y="812800"/>
                                      </a:lnTo>
                                      <a:lnTo>
                                        <a:pt x="6350" y="812800"/>
                                      </a:lnTo>
                                      <a:lnTo>
                                        <a:pt x="6350" y="412750"/>
                                      </a:lnTo>
                                      <a:lnTo>
                                        <a:pt x="1178179" y="412750"/>
                                      </a:lnTo>
                                      <a:lnTo>
                                        <a:pt x="1178179" y="406400"/>
                                      </a:lnTo>
                                      <a:lnTo>
                                        <a:pt x="6350" y="406400"/>
                                      </a:lnTo>
                                      <a:lnTo>
                                        <a:pt x="6350" y="6350"/>
                                      </a:lnTo>
                                      <a:lnTo>
                                        <a:pt x="1178179" y="6350"/>
                                      </a:lnTo>
                                      <a:lnTo>
                                        <a:pt x="1178179" y="0"/>
                                      </a:lnTo>
                                      <a:lnTo>
                                        <a:pt x="6350" y="0"/>
                                      </a:lnTo>
                                      <a:lnTo>
                                        <a:pt x="0" y="0"/>
                                      </a:lnTo>
                                      <a:lnTo>
                                        <a:pt x="0" y="6350"/>
                                      </a:lnTo>
                                      <a:lnTo>
                                        <a:pt x="0" y="1632267"/>
                                      </a:lnTo>
                                      <a:lnTo>
                                        <a:pt x="6350" y="1632267"/>
                                      </a:lnTo>
                                      <a:lnTo>
                                        <a:pt x="4742180" y="1632267"/>
                                      </a:lnTo>
                                      <a:lnTo>
                                        <a:pt x="4742180" y="1625917"/>
                                      </a:lnTo>
                                      <a:lnTo>
                                        <a:pt x="4742180" y="6350"/>
                                      </a:lnTo>
                                      <a:lnTo>
                                        <a:pt x="474218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1" cstate="print"/>
                                <a:stretch>
                                  <a:fillRect/>
                                </a:stretch>
                              </pic:blipFill>
                              <pic:spPr>
                                <a:xfrm>
                                  <a:off x="378713" y="18152"/>
                                  <a:ext cx="425030" cy="362700"/>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418083" y="475071"/>
                                  <a:ext cx="346494" cy="297215"/>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288232" y="857415"/>
                                  <a:ext cx="581781" cy="299084"/>
                                </a:xfrm>
                                <a:prstGeom prst="rect">
                                  <a:avLst/>
                                </a:prstGeom>
                              </pic:spPr>
                            </pic:pic>
                            <pic:pic xmlns:pic="http://schemas.openxmlformats.org/drawingml/2006/picture">
                              <pic:nvPicPr>
                                <pic:cNvPr id="11" name="Image 11"/>
                                <pic:cNvPicPr/>
                              </pic:nvPicPr>
                              <pic:blipFill>
                                <a:blip r:embed="rId14" cstate="print"/>
                                <a:stretch>
                                  <a:fillRect/>
                                </a:stretch>
                              </pic:blipFill>
                              <pic:spPr>
                                <a:xfrm>
                                  <a:off x="296386" y="1254290"/>
                                  <a:ext cx="622738" cy="321945"/>
                                </a:xfrm>
                                <a:prstGeom prst="rect">
                                  <a:avLst/>
                                </a:prstGeom>
                              </pic:spPr>
                            </pic:pic>
                          </wpg:wgp>
                        </a:graphicData>
                      </a:graphic>
                    </wp:anchor>
                  </w:drawing>
                </mc:Choice>
                <mc:Fallback>
                  <w:pict>
                    <v:group w14:anchorId="4BB2999B" id="Group 6" o:spid="_x0000_s1026" style="position:absolute;margin-left:26.05pt;margin-top:36pt;width:373.4pt;height:128.55pt;z-index:-251654144;mso-wrap-distance-left:0;mso-wrap-distance-right:0" coordsize="47421,16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">
                      <v:shape id="Graphic 7" o:spid="_x0000_s1027" style="position:absolute;width:47421;height:16325;visibility:visible;mso-wrap-style:square;v-text-anchor:top" coordsize="4742180,163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" path="m4742180,r-6350,l4735830,6350r,400050l4735830,1625917r-3551301,l1184529,1225867r3551301,l4735830,1219517r-3551301,l1184529,819150r3551301,l4735830,812800r-3551301,l1184529,412750r3551301,l4735830,406400r-3551301,l1184529,6350r3551301,l4735830,,1184529,r-6287,l1178179,6350r,1619567l6350,1625917r,-400050l1178179,1225867r,-6350l6350,1219517r,-400367l1178179,819150r,-6350l6350,812800r,-400050l1178179,412750r,-6350l6350,406400r,-400050l1178179,6350r,-6350l6350,,,,,6350,,1632267r6350,l4742180,1632267r,-6350l4742180,6350r,-635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left:3787;top:181;width:4250;height:3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">
                        <v:imagedata r:id="rId17" o:title=""/>
                      </v:shape>
                      <v:shape id="Image 9" o:spid="_x0000_s1029" type="#_x0000_t75" style="position:absolute;left:4180;top:4750;width:3465;height:2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">
                        <v:imagedata r:id="rId18" o:title=""/>
                      </v:shape>
                      <v:shape id="Image 10" o:spid="_x0000_s1030" type="#_x0000_t75" style="position:absolute;left:2882;top:8574;width:5818;height:2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">
                        <v:imagedata r:id="rId19" o:title=""/>
                      </v:shape>
                      <v:shape id="Image 11" o:spid="_x0000_s1031" type="#_x0000_t75" style="position:absolute;left:2963;top:12542;width:6228;height:3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">
                        <v:imagedata r:id="rId20" o:title=""/>
                      </v:shape>
                    </v:group>
                  </w:pict>
                </mc:Fallback>
              </mc:AlternateContent>
            </w:r>
            <w:r w:rsidRPr="00C308AF">
              <w:rPr>
                <w:sz w:val="24"/>
                <w:szCs w:val="24"/>
              </w:rPr>
              <w:t>SEND</w:t>
            </w:r>
            <w:r w:rsidRPr="00C308AF">
              <w:rPr>
                <w:spacing w:val="-3"/>
                <w:sz w:val="24"/>
                <w:szCs w:val="24"/>
              </w:rPr>
              <w:t xml:space="preserve"> </w:t>
            </w:r>
            <w:r w:rsidRPr="00C308AF">
              <w:rPr>
                <w:sz w:val="24"/>
                <w:szCs w:val="24"/>
              </w:rPr>
              <w:t>is</w:t>
            </w:r>
            <w:r w:rsidRPr="00C308AF">
              <w:rPr>
                <w:spacing w:val="-3"/>
                <w:sz w:val="24"/>
                <w:szCs w:val="24"/>
              </w:rPr>
              <w:t xml:space="preserve"> </w:t>
            </w:r>
            <w:r w:rsidR="00D3043B" w:rsidRPr="00C308AF">
              <w:rPr>
                <w:sz w:val="24"/>
                <w:szCs w:val="24"/>
              </w:rPr>
              <w:t>categorized</w:t>
            </w:r>
            <w:r w:rsidRPr="00C308AF">
              <w:rPr>
                <w:spacing w:val="-3"/>
                <w:sz w:val="24"/>
                <w:szCs w:val="24"/>
              </w:rPr>
              <w:t xml:space="preserve"> </w:t>
            </w:r>
            <w:r w:rsidRPr="00C308AF">
              <w:rPr>
                <w:sz w:val="24"/>
                <w:szCs w:val="24"/>
              </w:rPr>
              <w:t>into</w:t>
            </w:r>
            <w:r w:rsidRPr="00C308AF">
              <w:rPr>
                <w:spacing w:val="-1"/>
                <w:sz w:val="24"/>
                <w:szCs w:val="24"/>
              </w:rPr>
              <w:t xml:space="preserve"> </w:t>
            </w:r>
            <w:r w:rsidRPr="00C308AF">
              <w:rPr>
                <w:sz w:val="24"/>
                <w:szCs w:val="24"/>
              </w:rPr>
              <w:t>the</w:t>
            </w:r>
            <w:r w:rsidRPr="00C308AF">
              <w:rPr>
                <w:spacing w:val="-1"/>
                <w:sz w:val="24"/>
                <w:szCs w:val="24"/>
              </w:rPr>
              <w:t xml:space="preserve"> </w:t>
            </w:r>
            <w:r w:rsidRPr="00C308AF">
              <w:rPr>
                <w:sz w:val="24"/>
                <w:szCs w:val="24"/>
              </w:rPr>
              <w:t>following</w:t>
            </w:r>
            <w:r w:rsidRPr="00C308AF">
              <w:rPr>
                <w:spacing w:val="-1"/>
                <w:sz w:val="24"/>
                <w:szCs w:val="24"/>
              </w:rPr>
              <w:t xml:space="preserve"> </w:t>
            </w:r>
            <w:r w:rsidRPr="00C308AF">
              <w:rPr>
                <w:sz w:val="24"/>
                <w:szCs w:val="24"/>
              </w:rPr>
              <w:t>four</w:t>
            </w:r>
            <w:r w:rsidRPr="00C308AF">
              <w:rPr>
                <w:spacing w:val="-4"/>
                <w:sz w:val="24"/>
                <w:szCs w:val="24"/>
              </w:rPr>
              <w:t xml:space="preserve"> </w:t>
            </w:r>
            <w:r w:rsidRPr="00C308AF">
              <w:rPr>
                <w:sz w:val="24"/>
                <w:szCs w:val="24"/>
              </w:rPr>
              <w:t>areas</w:t>
            </w:r>
            <w:r w:rsidRPr="00C308AF">
              <w:rPr>
                <w:spacing w:val="-8"/>
                <w:sz w:val="24"/>
                <w:szCs w:val="24"/>
              </w:rPr>
              <w:t xml:space="preserve"> </w:t>
            </w:r>
            <w:r w:rsidRPr="00C308AF">
              <w:rPr>
                <w:sz w:val="24"/>
                <w:szCs w:val="24"/>
              </w:rPr>
              <w:t>in</w:t>
            </w:r>
            <w:r w:rsidRPr="00C308AF">
              <w:rPr>
                <w:spacing w:val="-2"/>
                <w:sz w:val="24"/>
                <w:szCs w:val="24"/>
              </w:rPr>
              <w:t xml:space="preserve"> </w:t>
            </w:r>
            <w:r w:rsidRPr="00C308AF">
              <w:rPr>
                <w:sz w:val="24"/>
                <w:szCs w:val="24"/>
              </w:rPr>
              <w:t>the</w:t>
            </w:r>
            <w:r w:rsidRPr="00C308AF">
              <w:rPr>
                <w:spacing w:val="-1"/>
                <w:sz w:val="24"/>
                <w:szCs w:val="24"/>
              </w:rPr>
              <w:t xml:space="preserve"> </w:t>
            </w:r>
            <w:r w:rsidRPr="00C308AF">
              <w:rPr>
                <w:sz w:val="24"/>
                <w:szCs w:val="24"/>
              </w:rPr>
              <w:t>SEND</w:t>
            </w:r>
            <w:r w:rsidRPr="00C308AF">
              <w:rPr>
                <w:spacing w:val="-1"/>
                <w:sz w:val="24"/>
                <w:szCs w:val="24"/>
              </w:rPr>
              <w:t xml:space="preserve"> </w:t>
            </w:r>
            <w:r w:rsidRPr="00C308AF">
              <w:rPr>
                <w:sz w:val="24"/>
                <w:szCs w:val="24"/>
              </w:rPr>
              <w:t>Code</w:t>
            </w:r>
            <w:r w:rsidRPr="00C308AF">
              <w:rPr>
                <w:spacing w:val="-1"/>
                <w:sz w:val="24"/>
                <w:szCs w:val="24"/>
              </w:rPr>
              <w:t xml:space="preserve"> </w:t>
            </w:r>
            <w:r w:rsidRPr="00C308AF">
              <w:rPr>
                <w:sz w:val="24"/>
                <w:szCs w:val="24"/>
              </w:rPr>
              <w:t>of</w:t>
            </w:r>
            <w:r w:rsidRPr="00C308AF">
              <w:rPr>
                <w:spacing w:val="-1"/>
                <w:sz w:val="24"/>
                <w:szCs w:val="24"/>
              </w:rPr>
              <w:t xml:space="preserve"> </w:t>
            </w:r>
            <w:r w:rsidRPr="00C308AF">
              <w:rPr>
                <w:spacing w:val="-2"/>
                <w:sz w:val="24"/>
                <w:szCs w:val="24"/>
              </w:rPr>
              <w:t>Practice:</w:t>
            </w:r>
          </w:p>
          <w:p w14:paraId="680FC5C0" w14:textId="77777777" w:rsidR="0012270D" w:rsidRPr="00C308AF" w:rsidRDefault="0012270D" w:rsidP="00C308AF">
            <w:pPr>
              <w:pStyle w:val="TableParagraph"/>
              <w:ind w:left="0"/>
              <w:rPr>
                <w:i/>
                <w:sz w:val="24"/>
                <w:szCs w:val="24"/>
              </w:rPr>
            </w:pPr>
          </w:p>
          <w:p w14:paraId="6E703D75" w14:textId="77777777" w:rsidR="00C308AF" w:rsidRDefault="0012270D" w:rsidP="00C308AF">
            <w:pPr>
              <w:pStyle w:val="TableParagraph"/>
              <w:ind w:left="3241" w:right="1277" w:firstLine="6"/>
              <w:jc w:val="center"/>
              <w:rPr>
                <w:sz w:val="24"/>
                <w:szCs w:val="24"/>
              </w:rPr>
            </w:pPr>
            <w:r w:rsidRPr="00C308AF">
              <w:rPr>
                <w:sz w:val="24"/>
                <w:szCs w:val="24"/>
              </w:rPr>
              <w:t xml:space="preserve">Cognition and Learning </w:t>
            </w:r>
          </w:p>
          <w:p w14:paraId="132263E2" w14:textId="77777777" w:rsidR="00C308AF" w:rsidRDefault="00C308AF" w:rsidP="00C308AF">
            <w:pPr>
              <w:pStyle w:val="TableParagraph"/>
              <w:ind w:left="3241" w:right="1277" w:firstLine="6"/>
              <w:jc w:val="center"/>
              <w:rPr>
                <w:sz w:val="24"/>
                <w:szCs w:val="24"/>
              </w:rPr>
            </w:pPr>
          </w:p>
          <w:p w14:paraId="2943179B" w14:textId="77777777" w:rsidR="00C308AF" w:rsidRDefault="0012270D" w:rsidP="00C308AF">
            <w:pPr>
              <w:pStyle w:val="TableParagraph"/>
              <w:ind w:left="3241" w:right="1277" w:firstLine="6"/>
              <w:jc w:val="center"/>
              <w:rPr>
                <w:sz w:val="24"/>
                <w:szCs w:val="24"/>
              </w:rPr>
            </w:pPr>
            <w:r w:rsidRPr="00C308AF">
              <w:rPr>
                <w:sz w:val="24"/>
                <w:szCs w:val="24"/>
              </w:rPr>
              <w:t xml:space="preserve">Communication and Interaction </w:t>
            </w:r>
          </w:p>
          <w:p w14:paraId="65725D25" w14:textId="77777777" w:rsidR="00C308AF" w:rsidRDefault="00C308AF" w:rsidP="00C308AF">
            <w:pPr>
              <w:pStyle w:val="TableParagraph"/>
              <w:ind w:left="3241" w:right="1277" w:firstLine="6"/>
              <w:jc w:val="center"/>
              <w:rPr>
                <w:sz w:val="24"/>
                <w:szCs w:val="24"/>
              </w:rPr>
            </w:pPr>
          </w:p>
          <w:p w14:paraId="4022498A" w14:textId="46353867" w:rsidR="0012270D" w:rsidRPr="00C308AF" w:rsidRDefault="00C308AF" w:rsidP="00C308AF">
            <w:pPr>
              <w:pStyle w:val="TableParagraph"/>
              <w:ind w:left="0" w:right="851"/>
              <w:jc w:val="center"/>
              <w:rPr>
                <w:sz w:val="24"/>
                <w:szCs w:val="24"/>
              </w:rPr>
            </w:pPr>
            <w:r>
              <w:rPr>
                <w:sz w:val="24"/>
                <w:szCs w:val="24"/>
              </w:rPr>
              <w:t xml:space="preserve">                                            </w:t>
            </w:r>
            <w:r w:rsidR="0012270D" w:rsidRPr="00C308AF">
              <w:rPr>
                <w:sz w:val="24"/>
                <w:szCs w:val="24"/>
              </w:rPr>
              <w:t>Social,</w:t>
            </w:r>
            <w:r w:rsidR="0012270D" w:rsidRPr="00C308AF">
              <w:rPr>
                <w:spacing w:val="-10"/>
                <w:sz w:val="24"/>
                <w:szCs w:val="24"/>
              </w:rPr>
              <w:t xml:space="preserve"> </w:t>
            </w:r>
            <w:r w:rsidR="0012270D" w:rsidRPr="00C308AF">
              <w:rPr>
                <w:sz w:val="24"/>
                <w:szCs w:val="24"/>
              </w:rPr>
              <w:t>Emotional</w:t>
            </w:r>
            <w:r w:rsidR="0012270D" w:rsidRPr="00C308AF">
              <w:rPr>
                <w:spacing w:val="-9"/>
                <w:sz w:val="24"/>
                <w:szCs w:val="24"/>
              </w:rPr>
              <w:t xml:space="preserve"> </w:t>
            </w:r>
            <w:r w:rsidR="0012270D" w:rsidRPr="00C308AF">
              <w:rPr>
                <w:sz w:val="24"/>
                <w:szCs w:val="24"/>
              </w:rPr>
              <w:t>and</w:t>
            </w:r>
            <w:r w:rsidR="0012270D" w:rsidRPr="00C308AF">
              <w:rPr>
                <w:spacing w:val="-10"/>
                <w:sz w:val="24"/>
                <w:szCs w:val="24"/>
              </w:rPr>
              <w:t xml:space="preserve"> </w:t>
            </w:r>
            <w:r w:rsidR="0012270D" w:rsidRPr="00C308AF">
              <w:rPr>
                <w:sz w:val="24"/>
                <w:szCs w:val="24"/>
              </w:rPr>
              <w:t>Mental</w:t>
            </w:r>
            <w:r w:rsidR="0012270D" w:rsidRPr="00C308AF">
              <w:rPr>
                <w:spacing w:val="-9"/>
                <w:sz w:val="24"/>
                <w:szCs w:val="24"/>
              </w:rPr>
              <w:t xml:space="preserve"> </w:t>
            </w:r>
            <w:r w:rsidR="0012270D" w:rsidRPr="00C308AF">
              <w:rPr>
                <w:sz w:val="24"/>
                <w:szCs w:val="24"/>
              </w:rPr>
              <w:t>Health</w:t>
            </w:r>
          </w:p>
          <w:p w14:paraId="24D66AB8" w14:textId="77777777" w:rsidR="00C308AF" w:rsidRDefault="00C308AF" w:rsidP="00C308AF">
            <w:pPr>
              <w:pStyle w:val="TableParagraph"/>
              <w:ind w:left="3241" w:right="1277" w:firstLine="6"/>
              <w:jc w:val="center"/>
              <w:rPr>
                <w:sz w:val="24"/>
                <w:szCs w:val="24"/>
              </w:rPr>
            </w:pPr>
          </w:p>
          <w:p w14:paraId="7E6C1775" w14:textId="6F6C3266" w:rsidR="0012270D" w:rsidRPr="00C308AF" w:rsidRDefault="0012270D" w:rsidP="00C308AF">
            <w:pPr>
              <w:pStyle w:val="TableParagraph"/>
              <w:ind w:left="3241" w:right="1277" w:firstLine="6"/>
              <w:jc w:val="center"/>
              <w:rPr>
                <w:sz w:val="24"/>
                <w:szCs w:val="24"/>
              </w:rPr>
            </w:pPr>
            <w:r w:rsidRPr="00C308AF">
              <w:rPr>
                <w:sz w:val="24"/>
                <w:szCs w:val="24"/>
              </w:rPr>
              <w:t xml:space="preserve">Sensory and </w:t>
            </w:r>
            <w:r w:rsidR="00C308AF" w:rsidRPr="00C308AF">
              <w:rPr>
                <w:sz w:val="24"/>
                <w:szCs w:val="24"/>
              </w:rPr>
              <w:t>Physical</w:t>
            </w:r>
          </w:p>
          <w:p w14:paraId="4BD43619" w14:textId="77777777" w:rsidR="0012270D" w:rsidRDefault="0012270D" w:rsidP="00C308AF">
            <w:pPr>
              <w:pStyle w:val="ListParagraph"/>
              <w:autoSpaceDE w:val="0"/>
              <w:autoSpaceDN w:val="0"/>
              <w:adjustRightInd w:val="0"/>
              <w:rPr>
                <w:rFonts w:ascii="Century Gothic" w:eastAsia="Century Gothic" w:hAnsi="Century Gothic"/>
                <w:sz w:val="24"/>
                <w:szCs w:val="24"/>
                <w:lang w:eastAsia="en-GB"/>
              </w:rPr>
            </w:pPr>
          </w:p>
          <w:p w14:paraId="6854B59C" w14:textId="77777777" w:rsidR="00C308AF" w:rsidRDefault="00C308AF" w:rsidP="00C308AF">
            <w:pPr>
              <w:pStyle w:val="ListParagraph"/>
              <w:autoSpaceDE w:val="0"/>
              <w:autoSpaceDN w:val="0"/>
              <w:adjustRightInd w:val="0"/>
              <w:rPr>
                <w:rFonts w:ascii="Century Gothic" w:eastAsia="Century Gothic" w:hAnsi="Century Gothic"/>
                <w:sz w:val="24"/>
                <w:szCs w:val="24"/>
                <w:lang w:eastAsia="en-GB"/>
              </w:rPr>
            </w:pPr>
          </w:p>
          <w:p w14:paraId="13CCEC07" w14:textId="77777777" w:rsidR="00C308AF" w:rsidRPr="00C308AF" w:rsidRDefault="00C308AF" w:rsidP="00C308AF">
            <w:pPr>
              <w:autoSpaceDE w:val="0"/>
              <w:autoSpaceDN w:val="0"/>
              <w:adjustRightInd w:val="0"/>
              <w:rPr>
                <w:rFonts w:ascii="Century Gothic" w:eastAsia="Century Gothic" w:hAnsi="Century Gothic"/>
                <w:sz w:val="24"/>
                <w:szCs w:val="24"/>
                <w:lang w:eastAsia="en-GB"/>
              </w:rPr>
            </w:pPr>
          </w:p>
        </w:tc>
      </w:tr>
      <w:tr w:rsidR="0012270D" w:rsidRPr="001202FC" w14:paraId="46987680" w14:textId="77777777" w:rsidTr="00D83582">
        <w:trPr>
          <w:trHeight w:val="2546"/>
        </w:trPr>
        <w:tc>
          <w:tcPr>
            <w:tcW w:w="1793" w:type="dxa"/>
          </w:tcPr>
          <w:p w14:paraId="5544AFC8" w14:textId="77777777" w:rsidR="0012270D" w:rsidRPr="00C308AF" w:rsidRDefault="0012270D" w:rsidP="0012270D">
            <w:pPr>
              <w:rPr>
                <w:rFonts w:eastAsia="Century Gothic" w:cstheme="minorHAnsi"/>
                <w:b/>
                <w:i/>
                <w:sz w:val="28"/>
                <w:szCs w:val="28"/>
              </w:rPr>
            </w:pPr>
            <w:r w:rsidRPr="00C308AF">
              <w:rPr>
                <w:rFonts w:eastAsia="Century Gothic" w:cstheme="minorHAnsi"/>
                <w:b/>
                <w:i/>
                <w:sz w:val="28"/>
                <w:szCs w:val="28"/>
              </w:rPr>
              <w:lastRenderedPageBreak/>
              <w:t>What is Special Educational Provision?</w:t>
            </w:r>
          </w:p>
          <w:p w14:paraId="47186F9C" w14:textId="77777777" w:rsidR="0012270D" w:rsidRPr="00C308AF" w:rsidRDefault="0012270D" w:rsidP="0012270D">
            <w:pPr>
              <w:rPr>
                <w:rFonts w:eastAsia="Century Gothic" w:cstheme="minorHAnsi"/>
                <w:b/>
                <w:i/>
                <w:sz w:val="28"/>
                <w:szCs w:val="28"/>
              </w:rPr>
            </w:pPr>
          </w:p>
        </w:tc>
        <w:tc>
          <w:tcPr>
            <w:tcW w:w="8663" w:type="dxa"/>
          </w:tcPr>
          <w:p w14:paraId="0F7E995A" w14:textId="77777777" w:rsidR="0012270D" w:rsidRPr="00C308AF" w:rsidRDefault="0012270D" w:rsidP="00963C04">
            <w:pPr>
              <w:pStyle w:val="ListParagraph"/>
              <w:numPr>
                <w:ilvl w:val="0"/>
                <w:numId w:val="1"/>
              </w:numPr>
              <w:autoSpaceDE w:val="0"/>
              <w:autoSpaceDN w:val="0"/>
              <w:adjustRightInd w:val="0"/>
              <w:rPr>
                <w:rFonts w:ascii="Century Gothic" w:eastAsia="Century Gothic" w:hAnsi="Century Gothic"/>
                <w:sz w:val="24"/>
                <w:szCs w:val="24"/>
                <w:lang w:eastAsia="en-GB"/>
              </w:rPr>
            </w:pPr>
            <w:r w:rsidRPr="00C308AF">
              <w:rPr>
                <w:rFonts w:ascii="Century Gothic" w:eastAsia="Century Gothic" w:hAnsi="Century Gothic"/>
                <w:sz w:val="24"/>
                <w:szCs w:val="24"/>
                <w:lang w:eastAsia="en-GB"/>
              </w:rPr>
              <w:t>Provision that is additional to, or different from, that made for others of the same age in a mainstream setting in England.</w:t>
            </w:r>
          </w:p>
          <w:p w14:paraId="06CDD7D5" w14:textId="77777777" w:rsidR="0012270D" w:rsidRPr="00C308AF" w:rsidRDefault="0012270D" w:rsidP="00C308AF">
            <w:pPr>
              <w:pStyle w:val="ListParagraph"/>
              <w:rPr>
                <w:rFonts w:ascii="Century Gothic" w:eastAsia="Century Gothic" w:hAnsi="Century Gothic"/>
                <w:sz w:val="24"/>
                <w:szCs w:val="24"/>
                <w:lang w:eastAsia="en-GB"/>
              </w:rPr>
            </w:pPr>
          </w:p>
          <w:p w14:paraId="21DDBA75" w14:textId="77777777" w:rsidR="0012270D" w:rsidRPr="00C308AF" w:rsidRDefault="0012270D" w:rsidP="00963C04">
            <w:pPr>
              <w:pStyle w:val="ListParagraph"/>
              <w:numPr>
                <w:ilvl w:val="0"/>
                <w:numId w:val="1"/>
              </w:numPr>
              <w:autoSpaceDE w:val="0"/>
              <w:autoSpaceDN w:val="0"/>
              <w:adjustRightInd w:val="0"/>
              <w:rPr>
                <w:rFonts w:ascii="Century Gothic" w:eastAsia="Century Gothic" w:hAnsi="Century Gothic"/>
                <w:sz w:val="24"/>
                <w:szCs w:val="24"/>
                <w:lang w:eastAsia="en-GB"/>
              </w:rPr>
            </w:pPr>
            <w:r w:rsidRPr="00C308AF">
              <w:rPr>
                <w:rFonts w:ascii="Century Gothic" w:eastAsia="Century Gothic" w:hAnsi="Century Gothic"/>
                <w:sz w:val="24"/>
                <w:szCs w:val="24"/>
                <w:lang w:eastAsia="en-GB"/>
              </w:rPr>
              <w:t xml:space="preserve">Health care provision or social care provision which educates or trains a child or young person is to be treated as special educational provision. </w:t>
            </w:r>
          </w:p>
          <w:p w14:paraId="5246D732" w14:textId="77777777" w:rsidR="0012270D" w:rsidRPr="00C308AF" w:rsidRDefault="0012270D" w:rsidP="00C308AF">
            <w:pPr>
              <w:pStyle w:val="ListParagraph"/>
              <w:rPr>
                <w:rFonts w:ascii="Century Gothic" w:eastAsia="Century Gothic" w:hAnsi="Century Gothic"/>
                <w:sz w:val="24"/>
                <w:szCs w:val="24"/>
                <w:lang w:eastAsia="en-GB"/>
              </w:rPr>
            </w:pPr>
          </w:p>
          <w:p w14:paraId="02BA77F4" w14:textId="77777777" w:rsidR="0012270D" w:rsidRPr="00C308AF" w:rsidRDefault="0012270D" w:rsidP="00C308AF">
            <w:pPr>
              <w:autoSpaceDE w:val="0"/>
              <w:autoSpaceDN w:val="0"/>
              <w:adjustRightInd w:val="0"/>
              <w:jc w:val="right"/>
              <w:rPr>
                <w:rFonts w:ascii="Century Gothic" w:eastAsia="Century Gothic" w:hAnsi="Century Gothic"/>
                <w:sz w:val="24"/>
                <w:szCs w:val="24"/>
                <w:lang w:eastAsia="en-GB"/>
              </w:rPr>
            </w:pPr>
            <w:r w:rsidRPr="00C308AF">
              <w:rPr>
                <w:rFonts w:ascii="Century Gothic" w:eastAsia="Century Gothic" w:hAnsi="Century Gothic"/>
                <w:sz w:val="24"/>
                <w:szCs w:val="24"/>
                <w:lang w:eastAsia="en-GB"/>
              </w:rPr>
              <w:t xml:space="preserve"> </w:t>
            </w:r>
            <w:r w:rsidRPr="00C308AF">
              <w:rPr>
                <w:rFonts w:ascii="Century Gothic" w:eastAsia="Century Gothic" w:hAnsi="Century Gothic"/>
                <w:b/>
                <w:i/>
                <w:sz w:val="24"/>
                <w:szCs w:val="24"/>
                <w:lang w:eastAsia="en-GB"/>
              </w:rPr>
              <w:t>Code of Practice 2015</w:t>
            </w:r>
          </w:p>
        </w:tc>
      </w:tr>
      <w:tr w:rsidR="00A142B8" w:rsidRPr="001202FC" w14:paraId="4A6A2CA1" w14:textId="77777777" w:rsidTr="00D83582">
        <w:tc>
          <w:tcPr>
            <w:tcW w:w="1793" w:type="dxa"/>
          </w:tcPr>
          <w:p w14:paraId="77D05CF0" w14:textId="199C4F20" w:rsidR="00A142B8" w:rsidRPr="00C308AF" w:rsidRDefault="00C308AF" w:rsidP="00A142B8">
            <w:pPr>
              <w:rPr>
                <w:rFonts w:eastAsia="Century Gothic" w:cstheme="minorHAnsi"/>
                <w:b/>
                <w:i/>
                <w:sz w:val="28"/>
                <w:szCs w:val="28"/>
              </w:rPr>
            </w:pPr>
            <w:r w:rsidRPr="00C308AF">
              <w:rPr>
                <w:rFonts w:cstheme="minorHAnsi"/>
                <w:b/>
                <w:i/>
                <w:spacing w:val="-2"/>
                <w:sz w:val="28"/>
                <w:szCs w:val="28"/>
              </w:rPr>
              <w:t>How does the school assess and identify need?</w:t>
            </w:r>
          </w:p>
        </w:tc>
        <w:tc>
          <w:tcPr>
            <w:tcW w:w="8663" w:type="dxa"/>
          </w:tcPr>
          <w:p w14:paraId="6BBBDF78" w14:textId="4D9452EC" w:rsidR="00A142B8" w:rsidRDefault="00A142B8" w:rsidP="00C308AF">
            <w:pPr>
              <w:pStyle w:val="TableParagraph"/>
              <w:rPr>
                <w:sz w:val="24"/>
                <w:szCs w:val="24"/>
              </w:rPr>
            </w:pPr>
            <w:r w:rsidRPr="00C308AF">
              <w:rPr>
                <w:sz w:val="24"/>
                <w:szCs w:val="24"/>
              </w:rPr>
              <w:t xml:space="preserve">On starting nursery or school (including mid-year transfers), we will find out if a child has previously had any SEND </w:t>
            </w:r>
            <w:r w:rsidR="00B409E8">
              <w:rPr>
                <w:sz w:val="24"/>
                <w:szCs w:val="24"/>
              </w:rPr>
              <w:t xml:space="preserve">need </w:t>
            </w:r>
            <w:r w:rsidRPr="00C308AF">
              <w:rPr>
                <w:sz w:val="24"/>
                <w:szCs w:val="24"/>
              </w:rPr>
              <w:t>identified. We will speak to parents and previous settings to establish what assessments have been completed, whether any</w:t>
            </w:r>
            <w:r w:rsidRPr="00C308AF">
              <w:rPr>
                <w:spacing w:val="-2"/>
                <w:sz w:val="24"/>
                <w:szCs w:val="24"/>
              </w:rPr>
              <w:t xml:space="preserve"> </w:t>
            </w:r>
            <w:r w:rsidRPr="00C308AF">
              <w:rPr>
                <w:sz w:val="24"/>
                <w:szCs w:val="24"/>
              </w:rPr>
              <w:t>other</w:t>
            </w:r>
            <w:r w:rsidRPr="00C308AF">
              <w:rPr>
                <w:spacing w:val="-6"/>
                <w:sz w:val="24"/>
                <w:szCs w:val="24"/>
              </w:rPr>
              <w:t xml:space="preserve"> </w:t>
            </w:r>
            <w:r w:rsidRPr="00C308AF">
              <w:rPr>
                <w:sz w:val="24"/>
                <w:szCs w:val="24"/>
              </w:rPr>
              <w:t>professionals</w:t>
            </w:r>
            <w:r w:rsidRPr="00C308AF">
              <w:rPr>
                <w:spacing w:val="-5"/>
                <w:sz w:val="24"/>
                <w:szCs w:val="24"/>
              </w:rPr>
              <w:t xml:space="preserve"> </w:t>
            </w:r>
            <w:r w:rsidRPr="00C308AF">
              <w:rPr>
                <w:sz w:val="24"/>
                <w:szCs w:val="24"/>
              </w:rPr>
              <w:t>are</w:t>
            </w:r>
            <w:r w:rsidRPr="00C308AF">
              <w:rPr>
                <w:spacing w:val="-3"/>
                <w:sz w:val="24"/>
                <w:szCs w:val="24"/>
              </w:rPr>
              <w:t xml:space="preserve"> </w:t>
            </w:r>
            <w:r w:rsidRPr="00C308AF">
              <w:rPr>
                <w:sz w:val="24"/>
                <w:szCs w:val="24"/>
              </w:rPr>
              <w:t>involved</w:t>
            </w:r>
            <w:r w:rsidRPr="00C308AF">
              <w:rPr>
                <w:spacing w:val="-5"/>
                <w:sz w:val="24"/>
                <w:szCs w:val="24"/>
              </w:rPr>
              <w:t xml:space="preserve"> </w:t>
            </w:r>
            <w:r w:rsidRPr="00C308AF">
              <w:rPr>
                <w:sz w:val="24"/>
                <w:szCs w:val="24"/>
              </w:rPr>
              <w:t>with</w:t>
            </w:r>
            <w:r w:rsidRPr="00C308AF">
              <w:rPr>
                <w:spacing w:val="-3"/>
                <w:sz w:val="24"/>
                <w:szCs w:val="24"/>
              </w:rPr>
              <w:t xml:space="preserve"> </w:t>
            </w:r>
            <w:r w:rsidRPr="00C308AF">
              <w:rPr>
                <w:sz w:val="24"/>
                <w:szCs w:val="24"/>
              </w:rPr>
              <w:t>the</w:t>
            </w:r>
            <w:r w:rsidRPr="00C308AF">
              <w:rPr>
                <w:spacing w:val="-3"/>
                <w:sz w:val="24"/>
                <w:szCs w:val="24"/>
              </w:rPr>
              <w:t xml:space="preserve"> </w:t>
            </w:r>
            <w:r w:rsidRPr="00C308AF">
              <w:rPr>
                <w:sz w:val="24"/>
                <w:szCs w:val="24"/>
              </w:rPr>
              <w:t>child,</w:t>
            </w:r>
            <w:r w:rsidRPr="00C308AF">
              <w:rPr>
                <w:spacing w:val="-5"/>
                <w:sz w:val="24"/>
                <w:szCs w:val="24"/>
              </w:rPr>
              <w:t xml:space="preserve"> </w:t>
            </w:r>
            <w:r w:rsidRPr="00C308AF">
              <w:rPr>
                <w:sz w:val="24"/>
                <w:szCs w:val="24"/>
              </w:rPr>
              <w:t>and</w:t>
            </w:r>
            <w:r w:rsidRPr="00C308AF">
              <w:rPr>
                <w:spacing w:val="-5"/>
                <w:sz w:val="24"/>
                <w:szCs w:val="24"/>
              </w:rPr>
              <w:t xml:space="preserve"> </w:t>
            </w:r>
            <w:r w:rsidRPr="00C308AF">
              <w:rPr>
                <w:sz w:val="24"/>
                <w:szCs w:val="24"/>
              </w:rPr>
              <w:t>to</w:t>
            </w:r>
            <w:r w:rsidRPr="00C308AF">
              <w:rPr>
                <w:spacing w:val="-3"/>
                <w:sz w:val="24"/>
                <w:szCs w:val="24"/>
              </w:rPr>
              <w:t xml:space="preserve"> </w:t>
            </w:r>
            <w:r w:rsidRPr="00C308AF">
              <w:rPr>
                <w:sz w:val="24"/>
                <w:szCs w:val="24"/>
              </w:rPr>
              <w:t>explore</w:t>
            </w:r>
            <w:r w:rsidRPr="00C308AF">
              <w:rPr>
                <w:spacing w:val="-3"/>
                <w:sz w:val="24"/>
                <w:szCs w:val="24"/>
              </w:rPr>
              <w:t xml:space="preserve"> </w:t>
            </w:r>
            <w:r w:rsidRPr="00C308AF">
              <w:rPr>
                <w:sz w:val="24"/>
                <w:szCs w:val="24"/>
              </w:rPr>
              <w:t>any</w:t>
            </w:r>
            <w:r w:rsidRPr="00C308AF">
              <w:rPr>
                <w:spacing w:val="-2"/>
                <w:sz w:val="24"/>
                <w:szCs w:val="24"/>
              </w:rPr>
              <w:t xml:space="preserve"> </w:t>
            </w:r>
            <w:r w:rsidRPr="00C308AF">
              <w:rPr>
                <w:sz w:val="24"/>
                <w:szCs w:val="24"/>
              </w:rPr>
              <w:t>concerns that parents or previous settings may have.</w:t>
            </w:r>
          </w:p>
          <w:p w14:paraId="04665B4F" w14:textId="77777777" w:rsidR="00C308AF" w:rsidRPr="00C308AF" w:rsidRDefault="00C308AF" w:rsidP="00C308AF">
            <w:pPr>
              <w:pStyle w:val="TableParagraph"/>
              <w:rPr>
                <w:sz w:val="24"/>
                <w:szCs w:val="24"/>
              </w:rPr>
            </w:pPr>
          </w:p>
          <w:p w14:paraId="2178E267" w14:textId="77777777" w:rsidR="00A142B8" w:rsidRPr="00C308AF" w:rsidRDefault="00A142B8" w:rsidP="00C308AF">
            <w:pPr>
              <w:pStyle w:val="TableParagraph"/>
              <w:rPr>
                <w:sz w:val="24"/>
                <w:szCs w:val="24"/>
              </w:rPr>
            </w:pPr>
            <w:r w:rsidRPr="00C308AF">
              <w:rPr>
                <w:sz w:val="24"/>
                <w:szCs w:val="24"/>
              </w:rPr>
              <w:t>The identification of SEND in school is built into the regular assessment and monitoring</w:t>
            </w:r>
            <w:r w:rsidRPr="00C308AF">
              <w:rPr>
                <w:spacing w:val="-3"/>
                <w:sz w:val="24"/>
                <w:szCs w:val="24"/>
              </w:rPr>
              <w:t xml:space="preserve"> </w:t>
            </w:r>
            <w:r w:rsidRPr="00C308AF">
              <w:rPr>
                <w:sz w:val="24"/>
                <w:szCs w:val="24"/>
              </w:rPr>
              <w:t>of</w:t>
            </w:r>
            <w:r w:rsidRPr="00C308AF">
              <w:rPr>
                <w:spacing w:val="-4"/>
                <w:sz w:val="24"/>
                <w:szCs w:val="24"/>
              </w:rPr>
              <w:t xml:space="preserve"> </w:t>
            </w:r>
            <w:r w:rsidRPr="00C308AF">
              <w:rPr>
                <w:sz w:val="24"/>
                <w:szCs w:val="24"/>
              </w:rPr>
              <w:t>progress</w:t>
            </w:r>
            <w:r w:rsidRPr="00C308AF">
              <w:rPr>
                <w:spacing w:val="-4"/>
                <w:sz w:val="24"/>
                <w:szCs w:val="24"/>
              </w:rPr>
              <w:t xml:space="preserve"> </w:t>
            </w:r>
            <w:r w:rsidRPr="00C308AF">
              <w:rPr>
                <w:sz w:val="24"/>
                <w:szCs w:val="24"/>
              </w:rPr>
              <w:t>of</w:t>
            </w:r>
            <w:r w:rsidRPr="00C308AF">
              <w:rPr>
                <w:spacing w:val="-4"/>
                <w:sz w:val="24"/>
                <w:szCs w:val="24"/>
              </w:rPr>
              <w:t xml:space="preserve"> </w:t>
            </w:r>
            <w:r w:rsidRPr="00C308AF">
              <w:rPr>
                <w:sz w:val="24"/>
                <w:szCs w:val="24"/>
              </w:rPr>
              <w:t>all</w:t>
            </w:r>
            <w:r w:rsidRPr="00C308AF">
              <w:rPr>
                <w:spacing w:val="-4"/>
                <w:sz w:val="24"/>
                <w:szCs w:val="24"/>
              </w:rPr>
              <w:t xml:space="preserve"> </w:t>
            </w:r>
            <w:r w:rsidRPr="00C308AF">
              <w:rPr>
                <w:sz w:val="24"/>
                <w:szCs w:val="24"/>
              </w:rPr>
              <w:t>pupils.</w:t>
            </w:r>
            <w:r w:rsidRPr="00C308AF">
              <w:rPr>
                <w:spacing w:val="-5"/>
                <w:sz w:val="24"/>
                <w:szCs w:val="24"/>
              </w:rPr>
              <w:t xml:space="preserve"> </w:t>
            </w:r>
            <w:r w:rsidRPr="00C308AF">
              <w:rPr>
                <w:sz w:val="24"/>
                <w:szCs w:val="24"/>
              </w:rPr>
              <w:t>School</w:t>
            </w:r>
            <w:r w:rsidRPr="00C308AF">
              <w:rPr>
                <w:spacing w:val="-4"/>
                <w:sz w:val="24"/>
                <w:szCs w:val="24"/>
              </w:rPr>
              <w:t xml:space="preserve"> </w:t>
            </w:r>
            <w:r w:rsidRPr="00C308AF">
              <w:rPr>
                <w:sz w:val="24"/>
                <w:szCs w:val="24"/>
              </w:rPr>
              <w:t>will</w:t>
            </w:r>
            <w:r w:rsidRPr="00C308AF">
              <w:rPr>
                <w:spacing w:val="-4"/>
                <w:sz w:val="24"/>
                <w:szCs w:val="24"/>
              </w:rPr>
              <w:t xml:space="preserve"> </w:t>
            </w:r>
            <w:r w:rsidRPr="00C308AF">
              <w:rPr>
                <w:sz w:val="24"/>
                <w:szCs w:val="24"/>
              </w:rPr>
              <w:t>seek</w:t>
            </w:r>
            <w:r w:rsidRPr="00C308AF">
              <w:rPr>
                <w:spacing w:val="-4"/>
                <w:sz w:val="24"/>
                <w:szCs w:val="24"/>
              </w:rPr>
              <w:t xml:space="preserve"> </w:t>
            </w:r>
            <w:r w:rsidRPr="00C308AF">
              <w:rPr>
                <w:sz w:val="24"/>
                <w:szCs w:val="24"/>
              </w:rPr>
              <w:t>to</w:t>
            </w:r>
            <w:r w:rsidRPr="00C308AF">
              <w:rPr>
                <w:spacing w:val="-3"/>
                <w:sz w:val="24"/>
                <w:szCs w:val="24"/>
              </w:rPr>
              <w:t xml:space="preserve"> </w:t>
            </w:r>
            <w:r w:rsidRPr="00C308AF">
              <w:rPr>
                <w:sz w:val="24"/>
                <w:szCs w:val="24"/>
              </w:rPr>
              <w:t>identify</w:t>
            </w:r>
            <w:r w:rsidRPr="00C308AF">
              <w:rPr>
                <w:spacing w:val="-3"/>
                <w:sz w:val="24"/>
                <w:szCs w:val="24"/>
              </w:rPr>
              <w:t xml:space="preserve"> </w:t>
            </w:r>
            <w:r w:rsidRPr="00C308AF">
              <w:rPr>
                <w:sz w:val="24"/>
                <w:szCs w:val="24"/>
              </w:rPr>
              <w:t>pupils</w:t>
            </w:r>
            <w:r w:rsidRPr="00C308AF">
              <w:rPr>
                <w:spacing w:val="-4"/>
                <w:sz w:val="24"/>
                <w:szCs w:val="24"/>
              </w:rPr>
              <w:t xml:space="preserve"> </w:t>
            </w:r>
            <w:r w:rsidRPr="00C308AF">
              <w:rPr>
                <w:sz w:val="24"/>
                <w:szCs w:val="24"/>
              </w:rPr>
              <w:t>making</w:t>
            </w:r>
            <w:r w:rsidRPr="00C308AF">
              <w:rPr>
                <w:spacing w:val="-3"/>
                <w:sz w:val="24"/>
                <w:szCs w:val="24"/>
              </w:rPr>
              <w:t xml:space="preserve"> </w:t>
            </w:r>
            <w:r w:rsidRPr="00C308AF">
              <w:rPr>
                <w:sz w:val="24"/>
                <w:szCs w:val="24"/>
              </w:rPr>
              <w:t>less than expected progress. This can be characterised by progress which:</w:t>
            </w:r>
          </w:p>
          <w:p w14:paraId="35923ACC" w14:textId="77777777" w:rsidR="00A142B8" w:rsidRPr="00C308AF" w:rsidRDefault="00A142B8" w:rsidP="00963C04">
            <w:pPr>
              <w:pStyle w:val="TableParagraph"/>
              <w:numPr>
                <w:ilvl w:val="0"/>
                <w:numId w:val="34"/>
              </w:numPr>
              <w:tabs>
                <w:tab w:val="left" w:pos="825"/>
              </w:tabs>
              <w:ind w:right="809"/>
              <w:rPr>
                <w:sz w:val="24"/>
                <w:szCs w:val="24"/>
              </w:rPr>
            </w:pPr>
            <w:r w:rsidRPr="00C308AF">
              <w:rPr>
                <w:sz w:val="24"/>
                <w:szCs w:val="24"/>
              </w:rPr>
              <w:t>is</w:t>
            </w:r>
            <w:r w:rsidRPr="00C308AF">
              <w:rPr>
                <w:spacing w:val="-5"/>
                <w:sz w:val="24"/>
                <w:szCs w:val="24"/>
              </w:rPr>
              <w:t xml:space="preserve"> </w:t>
            </w:r>
            <w:r w:rsidRPr="00C308AF">
              <w:rPr>
                <w:sz w:val="24"/>
                <w:szCs w:val="24"/>
              </w:rPr>
              <w:t>significantly</w:t>
            </w:r>
            <w:r w:rsidRPr="00C308AF">
              <w:rPr>
                <w:spacing w:val="-3"/>
                <w:sz w:val="24"/>
                <w:szCs w:val="24"/>
              </w:rPr>
              <w:t xml:space="preserve"> </w:t>
            </w:r>
            <w:r w:rsidRPr="00C308AF">
              <w:rPr>
                <w:sz w:val="24"/>
                <w:szCs w:val="24"/>
              </w:rPr>
              <w:t>slower</w:t>
            </w:r>
            <w:r w:rsidRPr="00C308AF">
              <w:rPr>
                <w:spacing w:val="-6"/>
                <w:sz w:val="24"/>
                <w:szCs w:val="24"/>
              </w:rPr>
              <w:t xml:space="preserve"> </w:t>
            </w:r>
            <w:r w:rsidRPr="00C308AF">
              <w:rPr>
                <w:sz w:val="24"/>
                <w:szCs w:val="24"/>
              </w:rPr>
              <w:t>than</w:t>
            </w:r>
            <w:r w:rsidRPr="00C308AF">
              <w:rPr>
                <w:spacing w:val="-3"/>
                <w:sz w:val="24"/>
                <w:szCs w:val="24"/>
              </w:rPr>
              <w:t xml:space="preserve"> </w:t>
            </w:r>
            <w:r w:rsidRPr="00C308AF">
              <w:rPr>
                <w:sz w:val="24"/>
                <w:szCs w:val="24"/>
              </w:rPr>
              <w:t>that</w:t>
            </w:r>
            <w:r w:rsidRPr="00C308AF">
              <w:rPr>
                <w:spacing w:val="-3"/>
                <w:sz w:val="24"/>
                <w:szCs w:val="24"/>
              </w:rPr>
              <w:t xml:space="preserve"> </w:t>
            </w:r>
            <w:r w:rsidRPr="00C308AF">
              <w:rPr>
                <w:sz w:val="24"/>
                <w:szCs w:val="24"/>
              </w:rPr>
              <w:t>of</w:t>
            </w:r>
            <w:r w:rsidRPr="00C308AF">
              <w:rPr>
                <w:spacing w:val="-3"/>
                <w:sz w:val="24"/>
                <w:szCs w:val="24"/>
              </w:rPr>
              <w:t xml:space="preserve"> </w:t>
            </w:r>
            <w:r w:rsidRPr="00C308AF">
              <w:rPr>
                <w:sz w:val="24"/>
                <w:szCs w:val="24"/>
              </w:rPr>
              <w:t>their</w:t>
            </w:r>
            <w:r w:rsidRPr="00C308AF">
              <w:rPr>
                <w:spacing w:val="-6"/>
                <w:sz w:val="24"/>
                <w:szCs w:val="24"/>
              </w:rPr>
              <w:t xml:space="preserve"> </w:t>
            </w:r>
            <w:r w:rsidRPr="00C308AF">
              <w:rPr>
                <w:sz w:val="24"/>
                <w:szCs w:val="24"/>
              </w:rPr>
              <w:t>peers starting</w:t>
            </w:r>
            <w:r w:rsidRPr="00C308AF">
              <w:rPr>
                <w:spacing w:val="-3"/>
                <w:sz w:val="24"/>
                <w:szCs w:val="24"/>
              </w:rPr>
              <w:t xml:space="preserve"> </w:t>
            </w:r>
            <w:r w:rsidRPr="00C308AF">
              <w:rPr>
                <w:sz w:val="24"/>
                <w:szCs w:val="24"/>
              </w:rPr>
              <w:t>from</w:t>
            </w:r>
            <w:r w:rsidRPr="00C308AF">
              <w:rPr>
                <w:spacing w:val="-6"/>
                <w:sz w:val="24"/>
                <w:szCs w:val="24"/>
              </w:rPr>
              <w:t xml:space="preserve"> </w:t>
            </w:r>
            <w:r w:rsidRPr="00C308AF">
              <w:rPr>
                <w:sz w:val="24"/>
                <w:szCs w:val="24"/>
              </w:rPr>
              <w:t>the</w:t>
            </w:r>
            <w:r w:rsidRPr="00C308AF">
              <w:rPr>
                <w:spacing w:val="-3"/>
                <w:sz w:val="24"/>
                <w:szCs w:val="24"/>
              </w:rPr>
              <w:t xml:space="preserve"> </w:t>
            </w:r>
            <w:r w:rsidRPr="00C308AF">
              <w:rPr>
                <w:sz w:val="24"/>
                <w:szCs w:val="24"/>
              </w:rPr>
              <w:t xml:space="preserve">same </w:t>
            </w:r>
            <w:r w:rsidRPr="00C308AF">
              <w:rPr>
                <w:spacing w:val="-2"/>
                <w:sz w:val="24"/>
                <w:szCs w:val="24"/>
              </w:rPr>
              <w:t>baseline.</w:t>
            </w:r>
          </w:p>
          <w:p w14:paraId="45E6727C" w14:textId="77777777" w:rsidR="00A142B8" w:rsidRPr="00C308AF" w:rsidRDefault="00A142B8" w:rsidP="00963C04">
            <w:pPr>
              <w:pStyle w:val="TableParagraph"/>
              <w:numPr>
                <w:ilvl w:val="0"/>
                <w:numId w:val="34"/>
              </w:numPr>
              <w:tabs>
                <w:tab w:val="left" w:pos="824"/>
              </w:tabs>
              <w:ind w:left="824" w:hanging="359"/>
              <w:rPr>
                <w:sz w:val="24"/>
                <w:szCs w:val="24"/>
              </w:rPr>
            </w:pPr>
            <w:r w:rsidRPr="00C308AF">
              <w:rPr>
                <w:sz w:val="24"/>
                <w:szCs w:val="24"/>
              </w:rPr>
              <w:t>fails</w:t>
            </w:r>
            <w:r w:rsidRPr="00C308AF">
              <w:rPr>
                <w:spacing w:val="-5"/>
                <w:sz w:val="24"/>
                <w:szCs w:val="24"/>
              </w:rPr>
              <w:t xml:space="preserve"> </w:t>
            </w:r>
            <w:r w:rsidRPr="00C308AF">
              <w:rPr>
                <w:sz w:val="24"/>
                <w:szCs w:val="24"/>
              </w:rPr>
              <w:t>to</w:t>
            </w:r>
            <w:r w:rsidRPr="00C308AF">
              <w:rPr>
                <w:spacing w:val="-1"/>
                <w:sz w:val="24"/>
                <w:szCs w:val="24"/>
              </w:rPr>
              <w:t xml:space="preserve"> </w:t>
            </w:r>
            <w:r w:rsidRPr="00C308AF">
              <w:rPr>
                <w:sz w:val="24"/>
                <w:szCs w:val="24"/>
              </w:rPr>
              <w:t>match</w:t>
            </w:r>
            <w:r w:rsidRPr="00C308AF">
              <w:rPr>
                <w:spacing w:val="-2"/>
                <w:sz w:val="24"/>
                <w:szCs w:val="24"/>
              </w:rPr>
              <w:t xml:space="preserve"> </w:t>
            </w:r>
            <w:r w:rsidRPr="00C308AF">
              <w:rPr>
                <w:sz w:val="24"/>
                <w:szCs w:val="24"/>
              </w:rPr>
              <w:t>or</w:t>
            </w:r>
            <w:r w:rsidRPr="00C308AF">
              <w:rPr>
                <w:spacing w:val="-4"/>
                <w:sz w:val="24"/>
                <w:szCs w:val="24"/>
              </w:rPr>
              <w:t xml:space="preserve"> </w:t>
            </w:r>
            <w:r w:rsidRPr="00C308AF">
              <w:rPr>
                <w:sz w:val="24"/>
                <w:szCs w:val="24"/>
              </w:rPr>
              <w:t>better</w:t>
            </w:r>
            <w:r w:rsidRPr="00C308AF">
              <w:rPr>
                <w:spacing w:val="-4"/>
                <w:sz w:val="24"/>
                <w:szCs w:val="24"/>
              </w:rPr>
              <w:t xml:space="preserve"> </w:t>
            </w:r>
            <w:r w:rsidRPr="00C308AF">
              <w:rPr>
                <w:sz w:val="24"/>
                <w:szCs w:val="24"/>
              </w:rPr>
              <w:t>the</w:t>
            </w:r>
            <w:r w:rsidRPr="00C308AF">
              <w:rPr>
                <w:spacing w:val="-1"/>
                <w:sz w:val="24"/>
                <w:szCs w:val="24"/>
              </w:rPr>
              <w:t xml:space="preserve"> </w:t>
            </w:r>
            <w:r w:rsidRPr="00C308AF">
              <w:rPr>
                <w:sz w:val="24"/>
                <w:szCs w:val="24"/>
              </w:rPr>
              <w:t>child’s</w:t>
            </w:r>
            <w:r w:rsidRPr="00C308AF">
              <w:rPr>
                <w:spacing w:val="-3"/>
                <w:sz w:val="24"/>
                <w:szCs w:val="24"/>
              </w:rPr>
              <w:t xml:space="preserve"> </w:t>
            </w:r>
            <w:r w:rsidRPr="00C308AF">
              <w:rPr>
                <w:sz w:val="24"/>
                <w:szCs w:val="24"/>
              </w:rPr>
              <w:t>previous</w:t>
            </w:r>
            <w:r w:rsidRPr="00C308AF">
              <w:rPr>
                <w:spacing w:val="-3"/>
                <w:sz w:val="24"/>
                <w:szCs w:val="24"/>
              </w:rPr>
              <w:t xml:space="preserve"> </w:t>
            </w:r>
            <w:r w:rsidRPr="00C308AF">
              <w:rPr>
                <w:sz w:val="24"/>
                <w:szCs w:val="24"/>
              </w:rPr>
              <w:t>rate</w:t>
            </w:r>
            <w:r w:rsidRPr="00C308AF">
              <w:rPr>
                <w:spacing w:val="-5"/>
                <w:sz w:val="24"/>
                <w:szCs w:val="24"/>
              </w:rPr>
              <w:t xml:space="preserve"> </w:t>
            </w:r>
            <w:r w:rsidRPr="00C308AF">
              <w:rPr>
                <w:sz w:val="24"/>
                <w:szCs w:val="24"/>
              </w:rPr>
              <w:t>of</w:t>
            </w:r>
            <w:r w:rsidRPr="00C308AF">
              <w:rPr>
                <w:spacing w:val="-1"/>
                <w:sz w:val="24"/>
                <w:szCs w:val="24"/>
              </w:rPr>
              <w:t xml:space="preserve"> </w:t>
            </w:r>
            <w:r w:rsidRPr="00C308AF">
              <w:rPr>
                <w:spacing w:val="-2"/>
                <w:sz w:val="24"/>
                <w:szCs w:val="24"/>
              </w:rPr>
              <w:t>progress.</w:t>
            </w:r>
          </w:p>
          <w:p w14:paraId="34C2D8BD" w14:textId="77777777" w:rsidR="00A142B8" w:rsidRPr="00C308AF" w:rsidRDefault="00A142B8" w:rsidP="00963C04">
            <w:pPr>
              <w:pStyle w:val="TableParagraph"/>
              <w:numPr>
                <w:ilvl w:val="0"/>
                <w:numId w:val="34"/>
              </w:numPr>
              <w:tabs>
                <w:tab w:val="left" w:pos="824"/>
              </w:tabs>
              <w:ind w:left="824" w:hanging="359"/>
              <w:rPr>
                <w:sz w:val="24"/>
                <w:szCs w:val="24"/>
              </w:rPr>
            </w:pPr>
            <w:r w:rsidRPr="00C308AF">
              <w:rPr>
                <w:sz w:val="24"/>
                <w:szCs w:val="24"/>
              </w:rPr>
              <w:t>fails</w:t>
            </w:r>
            <w:r w:rsidRPr="00C308AF">
              <w:rPr>
                <w:spacing w:val="-6"/>
                <w:sz w:val="24"/>
                <w:szCs w:val="24"/>
              </w:rPr>
              <w:t xml:space="preserve"> </w:t>
            </w:r>
            <w:r w:rsidRPr="00C308AF">
              <w:rPr>
                <w:sz w:val="24"/>
                <w:szCs w:val="24"/>
              </w:rPr>
              <w:t>to</w:t>
            </w:r>
            <w:r w:rsidRPr="00C308AF">
              <w:rPr>
                <w:spacing w:val="-2"/>
                <w:sz w:val="24"/>
                <w:szCs w:val="24"/>
              </w:rPr>
              <w:t xml:space="preserve"> </w:t>
            </w:r>
            <w:r w:rsidRPr="00C308AF">
              <w:rPr>
                <w:sz w:val="24"/>
                <w:szCs w:val="24"/>
              </w:rPr>
              <w:t>close</w:t>
            </w:r>
            <w:r w:rsidRPr="00C308AF">
              <w:rPr>
                <w:spacing w:val="-2"/>
                <w:sz w:val="24"/>
                <w:szCs w:val="24"/>
              </w:rPr>
              <w:t xml:space="preserve"> </w:t>
            </w:r>
            <w:r w:rsidRPr="00C308AF">
              <w:rPr>
                <w:sz w:val="24"/>
                <w:szCs w:val="24"/>
              </w:rPr>
              <w:t>the</w:t>
            </w:r>
            <w:r w:rsidRPr="00C308AF">
              <w:rPr>
                <w:spacing w:val="-2"/>
                <w:sz w:val="24"/>
                <w:szCs w:val="24"/>
              </w:rPr>
              <w:t xml:space="preserve"> </w:t>
            </w:r>
            <w:r w:rsidRPr="00C308AF">
              <w:rPr>
                <w:sz w:val="24"/>
                <w:szCs w:val="24"/>
              </w:rPr>
              <w:t>attainment</w:t>
            </w:r>
            <w:r w:rsidRPr="00C308AF">
              <w:rPr>
                <w:spacing w:val="-2"/>
                <w:sz w:val="24"/>
                <w:szCs w:val="24"/>
              </w:rPr>
              <w:t xml:space="preserve"> </w:t>
            </w:r>
            <w:r w:rsidRPr="00C308AF">
              <w:rPr>
                <w:sz w:val="24"/>
                <w:szCs w:val="24"/>
              </w:rPr>
              <w:t>gap</w:t>
            </w:r>
            <w:r w:rsidRPr="00C308AF">
              <w:rPr>
                <w:spacing w:val="-4"/>
                <w:sz w:val="24"/>
                <w:szCs w:val="24"/>
              </w:rPr>
              <w:t xml:space="preserve"> </w:t>
            </w:r>
            <w:r w:rsidRPr="00C308AF">
              <w:rPr>
                <w:sz w:val="24"/>
                <w:szCs w:val="24"/>
              </w:rPr>
              <w:t>between</w:t>
            </w:r>
            <w:r w:rsidRPr="00C308AF">
              <w:rPr>
                <w:spacing w:val="-3"/>
                <w:sz w:val="24"/>
                <w:szCs w:val="24"/>
              </w:rPr>
              <w:t xml:space="preserve"> </w:t>
            </w:r>
            <w:r w:rsidRPr="00C308AF">
              <w:rPr>
                <w:sz w:val="24"/>
                <w:szCs w:val="24"/>
              </w:rPr>
              <w:t>the</w:t>
            </w:r>
            <w:r w:rsidRPr="00C308AF">
              <w:rPr>
                <w:spacing w:val="-2"/>
                <w:sz w:val="24"/>
                <w:szCs w:val="24"/>
              </w:rPr>
              <w:t xml:space="preserve"> </w:t>
            </w:r>
            <w:r w:rsidRPr="00C308AF">
              <w:rPr>
                <w:sz w:val="24"/>
                <w:szCs w:val="24"/>
              </w:rPr>
              <w:t>child</w:t>
            </w:r>
            <w:r w:rsidRPr="00C308AF">
              <w:rPr>
                <w:spacing w:val="-4"/>
                <w:sz w:val="24"/>
                <w:szCs w:val="24"/>
              </w:rPr>
              <w:t xml:space="preserve"> </w:t>
            </w:r>
            <w:r w:rsidRPr="00C308AF">
              <w:rPr>
                <w:sz w:val="24"/>
                <w:szCs w:val="24"/>
              </w:rPr>
              <w:t>and</w:t>
            </w:r>
            <w:r w:rsidRPr="00C308AF">
              <w:rPr>
                <w:spacing w:val="-4"/>
                <w:sz w:val="24"/>
                <w:szCs w:val="24"/>
              </w:rPr>
              <w:t xml:space="preserve"> </w:t>
            </w:r>
            <w:r w:rsidRPr="00C308AF">
              <w:rPr>
                <w:sz w:val="24"/>
                <w:szCs w:val="24"/>
              </w:rPr>
              <w:t>their</w:t>
            </w:r>
            <w:r w:rsidRPr="00C308AF">
              <w:rPr>
                <w:spacing w:val="-4"/>
                <w:sz w:val="24"/>
                <w:szCs w:val="24"/>
              </w:rPr>
              <w:t xml:space="preserve"> </w:t>
            </w:r>
            <w:r w:rsidRPr="00C308AF">
              <w:rPr>
                <w:spacing w:val="-2"/>
                <w:sz w:val="24"/>
                <w:szCs w:val="24"/>
              </w:rPr>
              <w:t>peers.</w:t>
            </w:r>
          </w:p>
          <w:p w14:paraId="32018E66" w14:textId="77777777" w:rsidR="00A142B8" w:rsidRPr="00C308AF" w:rsidRDefault="00A142B8" w:rsidP="00963C04">
            <w:pPr>
              <w:pStyle w:val="TableParagraph"/>
              <w:numPr>
                <w:ilvl w:val="0"/>
                <w:numId w:val="34"/>
              </w:numPr>
              <w:tabs>
                <w:tab w:val="left" w:pos="824"/>
              </w:tabs>
              <w:ind w:left="824" w:hanging="359"/>
              <w:rPr>
                <w:sz w:val="24"/>
                <w:szCs w:val="24"/>
              </w:rPr>
            </w:pPr>
            <w:r w:rsidRPr="00C308AF">
              <w:rPr>
                <w:sz w:val="24"/>
                <w:szCs w:val="24"/>
              </w:rPr>
              <w:t>widens</w:t>
            </w:r>
            <w:r w:rsidRPr="00C308AF">
              <w:rPr>
                <w:spacing w:val="-5"/>
                <w:sz w:val="24"/>
                <w:szCs w:val="24"/>
              </w:rPr>
              <w:t xml:space="preserve"> </w:t>
            </w:r>
            <w:r w:rsidRPr="00C308AF">
              <w:rPr>
                <w:sz w:val="24"/>
                <w:szCs w:val="24"/>
              </w:rPr>
              <w:t>the</w:t>
            </w:r>
            <w:r w:rsidRPr="00C308AF">
              <w:rPr>
                <w:spacing w:val="-2"/>
                <w:sz w:val="24"/>
                <w:szCs w:val="24"/>
              </w:rPr>
              <w:t xml:space="preserve"> </w:t>
            </w:r>
            <w:r w:rsidRPr="00C308AF">
              <w:rPr>
                <w:sz w:val="24"/>
                <w:szCs w:val="24"/>
              </w:rPr>
              <w:t>attainment</w:t>
            </w:r>
            <w:r w:rsidRPr="00C308AF">
              <w:rPr>
                <w:spacing w:val="-2"/>
                <w:sz w:val="24"/>
                <w:szCs w:val="24"/>
              </w:rPr>
              <w:t xml:space="preserve"> </w:t>
            </w:r>
            <w:r w:rsidRPr="00C308AF">
              <w:rPr>
                <w:spacing w:val="-4"/>
                <w:sz w:val="24"/>
                <w:szCs w:val="24"/>
              </w:rPr>
              <w:t>gap.</w:t>
            </w:r>
          </w:p>
          <w:p w14:paraId="0256A167" w14:textId="77777777" w:rsidR="00C308AF" w:rsidRPr="00C308AF" w:rsidRDefault="00C308AF" w:rsidP="00C308AF">
            <w:pPr>
              <w:pStyle w:val="TableParagraph"/>
              <w:tabs>
                <w:tab w:val="left" w:pos="824"/>
              </w:tabs>
              <w:ind w:left="824"/>
              <w:rPr>
                <w:sz w:val="24"/>
                <w:szCs w:val="24"/>
              </w:rPr>
            </w:pPr>
          </w:p>
          <w:p w14:paraId="00C09A54" w14:textId="0537A2F8" w:rsidR="00A142B8" w:rsidRDefault="00A142B8" w:rsidP="00C308AF">
            <w:pPr>
              <w:pStyle w:val="TableParagraph"/>
              <w:ind w:right="148"/>
              <w:rPr>
                <w:spacing w:val="-2"/>
                <w:sz w:val="24"/>
                <w:szCs w:val="24"/>
              </w:rPr>
            </w:pPr>
            <w:r w:rsidRPr="00C308AF">
              <w:rPr>
                <w:sz w:val="24"/>
                <w:szCs w:val="24"/>
              </w:rPr>
              <w:t>Where progress is a concern, the class teacher will share this with parents and will</w:t>
            </w:r>
            <w:r w:rsidRPr="00C308AF">
              <w:rPr>
                <w:spacing w:val="-3"/>
                <w:sz w:val="24"/>
                <w:szCs w:val="24"/>
              </w:rPr>
              <w:t xml:space="preserve"> </w:t>
            </w:r>
            <w:r w:rsidRPr="00C308AF">
              <w:rPr>
                <w:sz w:val="24"/>
                <w:szCs w:val="24"/>
              </w:rPr>
              <w:t>complete</w:t>
            </w:r>
            <w:r w:rsidRPr="00C308AF">
              <w:rPr>
                <w:spacing w:val="-1"/>
                <w:sz w:val="24"/>
                <w:szCs w:val="24"/>
              </w:rPr>
              <w:t xml:space="preserve"> </w:t>
            </w:r>
            <w:r w:rsidRPr="00C308AF">
              <w:rPr>
                <w:sz w:val="24"/>
                <w:szCs w:val="24"/>
              </w:rPr>
              <w:t>a</w:t>
            </w:r>
            <w:r w:rsidRPr="00C308AF">
              <w:rPr>
                <w:spacing w:val="-4"/>
                <w:sz w:val="24"/>
                <w:szCs w:val="24"/>
              </w:rPr>
              <w:t xml:space="preserve"> </w:t>
            </w:r>
            <w:r w:rsidR="00B409E8">
              <w:rPr>
                <w:spacing w:val="-4"/>
                <w:sz w:val="24"/>
                <w:szCs w:val="24"/>
              </w:rPr>
              <w:t>‘C4C plan</w:t>
            </w:r>
            <w:r w:rsidRPr="00C308AF">
              <w:rPr>
                <w:sz w:val="24"/>
                <w:szCs w:val="24"/>
              </w:rPr>
              <w:t>’.</w:t>
            </w:r>
            <w:r w:rsidRPr="00C308AF">
              <w:rPr>
                <w:spacing w:val="-4"/>
                <w:sz w:val="24"/>
                <w:szCs w:val="24"/>
              </w:rPr>
              <w:t xml:space="preserve"> </w:t>
            </w:r>
            <w:r w:rsidRPr="00C308AF">
              <w:rPr>
                <w:sz w:val="24"/>
                <w:szCs w:val="24"/>
              </w:rPr>
              <w:t>The</w:t>
            </w:r>
            <w:r w:rsidRPr="00C308AF">
              <w:rPr>
                <w:spacing w:val="-2"/>
                <w:sz w:val="24"/>
                <w:szCs w:val="24"/>
              </w:rPr>
              <w:t xml:space="preserve"> </w:t>
            </w:r>
            <w:r w:rsidRPr="00C308AF">
              <w:rPr>
                <w:sz w:val="24"/>
                <w:szCs w:val="24"/>
              </w:rPr>
              <w:t>same</w:t>
            </w:r>
            <w:r w:rsidRPr="00C308AF">
              <w:rPr>
                <w:spacing w:val="-2"/>
                <w:sz w:val="24"/>
                <w:szCs w:val="24"/>
              </w:rPr>
              <w:t xml:space="preserve"> </w:t>
            </w:r>
            <w:r w:rsidRPr="00C308AF">
              <w:rPr>
                <w:sz w:val="24"/>
                <w:szCs w:val="24"/>
              </w:rPr>
              <w:t>process</w:t>
            </w:r>
            <w:r w:rsidRPr="00C308AF">
              <w:rPr>
                <w:spacing w:val="-4"/>
                <w:sz w:val="24"/>
                <w:szCs w:val="24"/>
              </w:rPr>
              <w:t xml:space="preserve"> </w:t>
            </w:r>
            <w:r w:rsidRPr="00C308AF">
              <w:rPr>
                <w:sz w:val="24"/>
                <w:szCs w:val="24"/>
              </w:rPr>
              <w:t>is</w:t>
            </w:r>
            <w:r w:rsidRPr="00C308AF">
              <w:rPr>
                <w:spacing w:val="-4"/>
                <w:sz w:val="24"/>
                <w:szCs w:val="24"/>
              </w:rPr>
              <w:t xml:space="preserve"> </w:t>
            </w:r>
            <w:r w:rsidRPr="00C308AF">
              <w:rPr>
                <w:sz w:val="24"/>
                <w:szCs w:val="24"/>
              </w:rPr>
              <w:t>followed</w:t>
            </w:r>
            <w:r w:rsidRPr="00C308AF">
              <w:rPr>
                <w:spacing w:val="-4"/>
                <w:sz w:val="24"/>
                <w:szCs w:val="24"/>
              </w:rPr>
              <w:t xml:space="preserve"> </w:t>
            </w:r>
            <w:r w:rsidRPr="00C308AF">
              <w:rPr>
                <w:sz w:val="24"/>
                <w:szCs w:val="24"/>
              </w:rPr>
              <w:t>if</w:t>
            </w:r>
            <w:r w:rsidRPr="00C308AF">
              <w:rPr>
                <w:spacing w:val="-3"/>
                <w:sz w:val="24"/>
                <w:szCs w:val="24"/>
              </w:rPr>
              <w:t xml:space="preserve"> </w:t>
            </w:r>
            <w:r w:rsidRPr="00C308AF">
              <w:rPr>
                <w:sz w:val="24"/>
                <w:szCs w:val="24"/>
              </w:rPr>
              <w:t>the</w:t>
            </w:r>
            <w:r w:rsidRPr="00C308AF">
              <w:rPr>
                <w:spacing w:val="-2"/>
                <w:sz w:val="24"/>
                <w:szCs w:val="24"/>
              </w:rPr>
              <w:t xml:space="preserve"> </w:t>
            </w:r>
            <w:r w:rsidRPr="00C308AF">
              <w:rPr>
                <w:sz w:val="24"/>
                <w:szCs w:val="24"/>
              </w:rPr>
              <w:t>class teacher</w:t>
            </w:r>
            <w:r w:rsidRPr="00C308AF">
              <w:rPr>
                <w:spacing w:val="-5"/>
                <w:sz w:val="24"/>
                <w:szCs w:val="24"/>
              </w:rPr>
              <w:t xml:space="preserve"> </w:t>
            </w:r>
            <w:r w:rsidRPr="00C308AF">
              <w:rPr>
                <w:sz w:val="24"/>
                <w:szCs w:val="24"/>
              </w:rPr>
              <w:t>is</w:t>
            </w:r>
            <w:r w:rsidRPr="00C308AF">
              <w:rPr>
                <w:spacing w:val="-4"/>
                <w:sz w:val="24"/>
                <w:szCs w:val="24"/>
              </w:rPr>
              <w:t xml:space="preserve"> </w:t>
            </w:r>
            <w:r w:rsidRPr="00C308AF">
              <w:rPr>
                <w:sz w:val="24"/>
                <w:szCs w:val="24"/>
              </w:rPr>
              <w:t>concerned</w:t>
            </w:r>
            <w:r w:rsidRPr="00C308AF">
              <w:rPr>
                <w:spacing w:val="-4"/>
                <w:sz w:val="24"/>
                <w:szCs w:val="24"/>
              </w:rPr>
              <w:t xml:space="preserve"> </w:t>
            </w:r>
            <w:r w:rsidRPr="00C308AF">
              <w:rPr>
                <w:sz w:val="24"/>
                <w:szCs w:val="24"/>
              </w:rPr>
              <w:t>that</w:t>
            </w:r>
            <w:r w:rsidRPr="00C308AF">
              <w:rPr>
                <w:spacing w:val="-3"/>
                <w:sz w:val="24"/>
                <w:szCs w:val="24"/>
              </w:rPr>
              <w:t xml:space="preserve"> </w:t>
            </w:r>
            <w:r w:rsidRPr="00C308AF">
              <w:rPr>
                <w:sz w:val="24"/>
                <w:szCs w:val="24"/>
              </w:rPr>
              <w:t>a</w:t>
            </w:r>
            <w:r w:rsidRPr="00C308AF">
              <w:rPr>
                <w:spacing w:val="-4"/>
                <w:sz w:val="24"/>
                <w:szCs w:val="24"/>
              </w:rPr>
              <w:t xml:space="preserve"> </w:t>
            </w:r>
            <w:r w:rsidRPr="00C308AF">
              <w:rPr>
                <w:sz w:val="24"/>
                <w:szCs w:val="24"/>
              </w:rPr>
              <w:t>child</w:t>
            </w:r>
            <w:r w:rsidRPr="00C308AF">
              <w:rPr>
                <w:spacing w:val="-4"/>
                <w:sz w:val="24"/>
                <w:szCs w:val="24"/>
              </w:rPr>
              <w:t xml:space="preserve"> </w:t>
            </w:r>
            <w:r w:rsidRPr="00C308AF">
              <w:rPr>
                <w:sz w:val="24"/>
                <w:szCs w:val="24"/>
              </w:rPr>
              <w:t>may</w:t>
            </w:r>
            <w:r w:rsidRPr="00C308AF">
              <w:rPr>
                <w:spacing w:val="-2"/>
                <w:sz w:val="24"/>
                <w:szCs w:val="24"/>
              </w:rPr>
              <w:t xml:space="preserve"> </w:t>
            </w:r>
            <w:r w:rsidRPr="00C308AF">
              <w:rPr>
                <w:sz w:val="24"/>
                <w:szCs w:val="24"/>
              </w:rPr>
              <w:t>have</w:t>
            </w:r>
            <w:r w:rsidRPr="00C308AF">
              <w:rPr>
                <w:spacing w:val="-2"/>
                <w:sz w:val="24"/>
                <w:szCs w:val="24"/>
              </w:rPr>
              <w:t xml:space="preserve"> </w:t>
            </w:r>
            <w:r w:rsidRPr="00C308AF">
              <w:rPr>
                <w:sz w:val="24"/>
                <w:szCs w:val="24"/>
              </w:rPr>
              <w:t>social,</w:t>
            </w:r>
            <w:r w:rsidRPr="00C308AF">
              <w:rPr>
                <w:spacing w:val="-4"/>
                <w:sz w:val="24"/>
                <w:szCs w:val="24"/>
              </w:rPr>
              <w:t xml:space="preserve"> </w:t>
            </w:r>
            <w:r w:rsidRPr="00C308AF">
              <w:rPr>
                <w:sz w:val="24"/>
                <w:szCs w:val="24"/>
              </w:rPr>
              <w:t>emotional</w:t>
            </w:r>
            <w:r w:rsidRPr="00C308AF">
              <w:rPr>
                <w:spacing w:val="-3"/>
                <w:sz w:val="24"/>
                <w:szCs w:val="24"/>
              </w:rPr>
              <w:t xml:space="preserve"> </w:t>
            </w:r>
            <w:r w:rsidRPr="00C308AF">
              <w:rPr>
                <w:sz w:val="24"/>
                <w:szCs w:val="24"/>
              </w:rPr>
              <w:t>or</w:t>
            </w:r>
            <w:r w:rsidRPr="00C308AF">
              <w:rPr>
                <w:spacing w:val="-5"/>
                <w:sz w:val="24"/>
                <w:szCs w:val="24"/>
              </w:rPr>
              <w:t xml:space="preserve"> </w:t>
            </w:r>
            <w:r w:rsidRPr="00C308AF">
              <w:rPr>
                <w:sz w:val="24"/>
                <w:szCs w:val="24"/>
              </w:rPr>
              <w:t>mental</w:t>
            </w:r>
            <w:r w:rsidRPr="00C308AF">
              <w:rPr>
                <w:spacing w:val="-3"/>
                <w:sz w:val="24"/>
                <w:szCs w:val="24"/>
              </w:rPr>
              <w:t xml:space="preserve"> </w:t>
            </w:r>
            <w:r w:rsidRPr="00C308AF">
              <w:rPr>
                <w:sz w:val="24"/>
                <w:szCs w:val="24"/>
              </w:rPr>
              <w:t xml:space="preserve">health </w:t>
            </w:r>
            <w:r w:rsidRPr="00C308AF">
              <w:rPr>
                <w:spacing w:val="-2"/>
                <w:sz w:val="24"/>
                <w:szCs w:val="24"/>
              </w:rPr>
              <w:t>needs.</w:t>
            </w:r>
          </w:p>
          <w:p w14:paraId="0B38272A" w14:textId="77777777" w:rsidR="00C308AF" w:rsidRPr="00C308AF" w:rsidRDefault="00C308AF" w:rsidP="00C308AF">
            <w:pPr>
              <w:pStyle w:val="TableParagraph"/>
              <w:ind w:right="148"/>
              <w:rPr>
                <w:sz w:val="24"/>
                <w:szCs w:val="24"/>
              </w:rPr>
            </w:pPr>
          </w:p>
          <w:p w14:paraId="77ED2FA0" w14:textId="49C7075E" w:rsidR="00A142B8" w:rsidRDefault="00A142B8" w:rsidP="00C308AF">
            <w:pPr>
              <w:pStyle w:val="TableParagraph"/>
              <w:rPr>
                <w:sz w:val="24"/>
                <w:szCs w:val="24"/>
              </w:rPr>
            </w:pPr>
            <w:r w:rsidRPr="00C308AF">
              <w:rPr>
                <w:sz w:val="24"/>
                <w:szCs w:val="24"/>
              </w:rPr>
              <w:t>Upon</w:t>
            </w:r>
            <w:r w:rsidRPr="00C308AF">
              <w:rPr>
                <w:spacing w:val="-4"/>
                <w:sz w:val="24"/>
                <w:szCs w:val="24"/>
              </w:rPr>
              <w:t xml:space="preserve"> </w:t>
            </w:r>
            <w:r w:rsidRPr="00C308AF">
              <w:rPr>
                <w:sz w:val="24"/>
                <w:szCs w:val="24"/>
              </w:rPr>
              <w:t>receiving</w:t>
            </w:r>
            <w:r w:rsidRPr="00C308AF">
              <w:rPr>
                <w:spacing w:val="-3"/>
                <w:sz w:val="24"/>
                <w:szCs w:val="24"/>
              </w:rPr>
              <w:t xml:space="preserve"> </w:t>
            </w:r>
            <w:r w:rsidRPr="00C308AF">
              <w:rPr>
                <w:sz w:val="24"/>
                <w:szCs w:val="24"/>
              </w:rPr>
              <w:t>the</w:t>
            </w:r>
            <w:r w:rsidRPr="00C308AF">
              <w:rPr>
                <w:spacing w:val="-3"/>
                <w:sz w:val="24"/>
                <w:szCs w:val="24"/>
              </w:rPr>
              <w:t xml:space="preserve"> </w:t>
            </w:r>
            <w:r w:rsidRPr="00C308AF">
              <w:rPr>
                <w:sz w:val="24"/>
                <w:szCs w:val="24"/>
              </w:rPr>
              <w:t>‘</w:t>
            </w:r>
            <w:r w:rsidR="00B409E8">
              <w:rPr>
                <w:sz w:val="24"/>
                <w:szCs w:val="24"/>
              </w:rPr>
              <w:t>C4C Plan</w:t>
            </w:r>
            <w:r w:rsidRPr="00C308AF">
              <w:rPr>
                <w:sz w:val="24"/>
                <w:szCs w:val="24"/>
              </w:rPr>
              <w:t>’,</w:t>
            </w:r>
            <w:r w:rsidRPr="00C308AF">
              <w:rPr>
                <w:spacing w:val="-5"/>
                <w:sz w:val="24"/>
                <w:szCs w:val="24"/>
              </w:rPr>
              <w:t xml:space="preserve"> </w:t>
            </w:r>
            <w:r w:rsidRPr="00C308AF">
              <w:rPr>
                <w:sz w:val="24"/>
                <w:szCs w:val="24"/>
              </w:rPr>
              <w:t>the</w:t>
            </w:r>
            <w:r w:rsidRPr="00C308AF">
              <w:rPr>
                <w:spacing w:val="-8"/>
                <w:sz w:val="24"/>
                <w:szCs w:val="24"/>
              </w:rPr>
              <w:t xml:space="preserve"> </w:t>
            </w:r>
            <w:r w:rsidR="004109CE">
              <w:rPr>
                <w:sz w:val="24"/>
                <w:szCs w:val="24"/>
              </w:rPr>
              <w:t>SENDCo</w:t>
            </w:r>
            <w:r w:rsidRPr="00C308AF">
              <w:rPr>
                <w:spacing w:val="-5"/>
                <w:sz w:val="24"/>
                <w:szCs w:val="24"/>
              </w:rPr>
              <w:t xml:space="preserve"> </w:t>
            </w:r>
            <w:r w:rsidRPr="00C308AF">
              <w:rPr>
                <w:sz w:val="24"/>
                <w:szCs w:val="24"/>
              </w:rPr>
              <w:t>will</w:t>
            </w:r>
            <w:r w:rsidRPr="00C308AF">
              <w:rPr>
                <w:spacing w:val="-4"/>
                <w:sz w:val="24"/>
                <w:szCs w:val="24"/>
              </w:rPr>
              <w:t xml:space="preserve"> </w:t>
            </w:r>
            <w:r w:rsidRPr="00C308AF">
              <w:rPr>
                <w:sz w:val="24"/>
                <w:szCs w:val="24"/>
              </w:rPr>
              <w:t>suggest</w:t>
            </w:r>
            <w:r w:rsidRPr="00C308AF">
              <w:rPr>
                <w:spacing w:val="-4"/>
                <w:sz w:val="24"/>
                <w:szCs w:val="24"/>
              </w:rPr>
              <w:t xml:space="preserve"> </w:t>
            </w:r>
            <w:r w:rsidRPr="00C308AF">
              <w:rPr>
                <w:sz w:val="24"/>
                <w:szCs w:val="24"/>
              </w:rPr>
              <w:t>additional strategies to support the child. Additional learning assessments may be completed within school at this time.</w:t>
            </w:r>
          </w:p>
          <w:p w14:paraId="1DB39958" w14:textId="77777777" w:rsidR="00C308AF" w:rsidRPr="00C308AF" w:rsidRDefault="00C308AF" w:rsidP="00C308AF">
            <w:pPr>
              <w:pStyle w:val="TableParagraph"/>
              <w:rPr>
                <w:sz w:val="24"/>
                <w:szCs w:val="24"/>
              </w:rPr>
            </w:pPr>
          </w:p>
          <w:p w14:paraId="61490649" w14:textId="75A5CDE7" w:rsidR="00A142B8" w:rsidRPr="00C308AF" w:rsidRDefault="00A142B8" w:rsidP="00C308AF">
            <w:pPr>
              <w:pStyle w:val="TableParagraph"/>
              <w:ind w:right="148"/>
              <w:rPr>
                <w:sz w:val="24"/>
                <w:szCs w:val="24"/>
              </w:rPr>
            </w:pPr>
            <w:r w:rsidRPr="00C308AF">
              <w:rPr>
                <w:sz w:val="24"/>
                <w:szCs w:val="24"/>
              </w:rPr>
              <w:t xml:space="preserve">Following a period of monitoring, the </w:t>
            </w:r>
            <w:r w:rsidR="004109CE">
              <w:rPr>
                <w:sz w:val="24"/>
                <w:szCs w:val="24"/>
              </w:rPr>
              <w:t>SENDCo</w:t>
            </w:r>
            <w:r w:rsidRPr="00C308AF">
              <w:rPr>
                <w:sz w:val="24"/>
                <w:szCs w:val="24"/>
              </w:rPr>
              <w:t xml:space="preserve"> and class teacher</w:t>
            </w:r>
            <w:r w:rsidRPr="00C308AF">
              <w:rPr>
                <w:spacing w:val="-2"/>
                <w:sz w:val="24"/>
                <w:szCs w:val="24"/>
              </w:rPr>
              <w:t xml:space="preserve"> </w:t>
            </w:r>
            <w:r w:rsidRPr="00C308AF">
              <w:rPr>
                <w:sz w:val="24"/>
                <w:szCs w:val="24"/>
              </w:rPr>
              <w:t>will re</w:t>
            </w:r>
            <w:r w:rsidR="002D6418">
              <w:rPr>
                <w:sz w:val="24"/>
                <w:szCs w:val="24"/>
              </w:rPr>
              <w:t>view the ‘</w:t>
            </w:r>
            <w:r w:rsidR="00B409E8">
              <w:rPr>
                <w:sz w:val="24"/>
                <w:szCs w:val="24"/>
              </w:rPr>
              <w:t>C4C Plan</w:t>
            </w:r>
            <w:r w:rsidR="002D6418">
              <w:rPr>
                <w:sz w:val="24"/>
                <w:szCs w:val="24"/>
              </w:rPr>
              <w:t>’</w:t>
            </w:r>
            <w:r w:rsidRPr="00C308AF">
              <w:rPr>
                <w:sz w:val="24"/>
                <w:szCs w:val="24"/>
              </w:rPr>
              <w:t xml:space="preserve"> and a decision will be made about whether further support</w:t>
            </w:r>
            <w:r w:rsidRPr="00C308AF">
              <w:rPr>
                <w:spacing w:val="-2"/>
                <w:sz w:val="24"/>
                <w:szCs w:val="24"/>
              </w:rPr>
              <w:t xml:space="preserve"> </w:t>
            </w:r>
            <w:r w:rsidRPr="00C308AF">
              <w:rPr>
                <w:sz w:val="24"/>
                <w:szCs w:val="24"/>
              </w:rPr>
              <w:t>is</w:t>
            </w:r>
            <w:r w:rsidRPr="00C308AF">
              <w:rPr>
                <w:spacing w:val="-3"/>
                <w:sz w:val="24"/>
                <w:szCs w:val="24"/>
              </w:rPr>
              <w:t xml:space="preserve"> </w:t>
            </w:r>
            <w:r w:rsidRPr="00C308AF">
              <w:rPr>
                <w:sz w:val="24"/>
                <w:szCs w:val="24"/>
              </w:rPr>
              <w:t>needed</w:t>
            </w:r>
            <w:r w:rsidRPr="00C308AF">
              <w:rPr>
                <w:spacing w:val="-4"/>
                <w:sz w:val="24"/>
                <w:szCs w:val="24"/>
              </w:rPr>
              <w:t xml:space="preserve"> </w:t>
            </w:r>
            <w:r w:rsidRPr="00C308AF">
              <w:rPr>
                <w:sz w:val="24"/>
                <w:szCs w:val="24"/>
              </w:rPr>
              <w:t>for</w:t>
            </w:r>
            <w:r w:rsidRPr="00C308AF">
              <w:rPr>
                <w:spacing w:val="-5"/>
                <w:sz w:val="24"/>
                <w:szCs w:val="24"/>
              </w:rPr>
              <w:t xml:space="preserve"> </w:t>
            </w:r>
            <w:r w:rsidRPr="00C308AF">
              <w:rPr>
                <w:sz w:val="24"/>
                <w:szCs w:val="24"/>
              </w:rPr>
              <w:t>the</w:t>
            </w:r>
            <w:r w:rsidRPr="00C308AF">
              <w:rPr>
                <w:spacing w:val="-7"/>
                <w:sz w:val="24"/>
                <w:szCs w:val="24"/>
              </w:rPr>
              <w:t xml:space="preserve"> </w:t>
            </w:r>
            <w:r w:rsidRPr="00C308AF">
              <w:rPr>
                <w:sz w:val="24"/>
                <w:szCs w:val="24"/>
              </w:rPr>
              <w:t>child</w:t>
            </w:r>
            <w:r w:rsidRPr="00C308AF">
              <w:rPr>
                <w:spacing w:val="-4"/>
                <w:sz w:val="24"/>
                <w:szCs w:val="24"/>
              </w:rPr>
              <w:t xml:space="preserve"> </w:t>
            </w:r>
            <w:r w:rsidRPr="00C308AF">
              <w:rPr>
                <w:sz w:val="24"/>
                <w:szCs w:val="24"/>
              </w:rPr>
              <w:t>or</w:t>
            </w:r>
            <w:r w:rsidRPr="00C308AF">
              <w:rPr>
                <w:spacing w:val="-5"/>
                <w:sz w:val="24"/>
                <w:szCs w:val="24"/>
              </w:rPr>
              <w:t xml:space="preserve"> </w:t>
            </w:r>
            <w:r w:rsidRPr="00C308AF">
              <w:rPr>
                <w:sz w:val="24"/>
                <w:szCs w:val="24"/>
              </w:rPr>
              <w:t>whether</w:t>
            </w:r>
            <w:r w:rsidRPr="00C308AF">
              <w:rPr>
                <w:spacing w:val="-5"/>
                <w:sz w:val="24"/>
                <w:szCs w:val="24"/>
              </w:rPr>
              <w:t xml:space="preserve"> </w:t>
            </w:r>
            <w:r w:rsidRPr="00C308AF">
              <w:rPr>
                <w:sz w:val="24"/>
                <w:szCs w:val="24"/>
              </w:rPr>
              <w:t>the</w:t>
            </w:r>
            <w:r w:rsidRPr="00C308AF">
              <w:rPr>
                <w:spacing w:val="-2"/>
                <w:sz w:val="24"/>
                <w:szCs w:val="24"/>
              </w:rPr>
              <w:t xml:space="preserve"> </w:t>
            </w:r>
            <w:r w:rsidRPr="00C308AF">
              <w:rPr>
                <w:sz w:val="24"/>
                <w:szCs w:val="24"/>
              </w:rPr>
              <w:t>strategies</w:t>
            </w:r>
            <w:r w:rsidRPr="00C308AF">
              <w:rPr>
                <w:spacing w:val="-4"/>
                <w:sz w:val="24"/>
                <w:szCs w:val="24"/>
              </w:rPr>
              <w:t xml:space="preserve"> </w:t>
            </w:r>
            <w:r w:rsidRPr="00C308AF">
              <w:rPr>
                <w:sz w:val="24"/>
                <w:szCs w:val="24"/>
              </w:rPr>
              <w:t>in</w:t>
            </w:r>
            <w:r w:rsidRPr="00C308AF">
              <w:rPr>
                <w:spacing w:val="-3"/>
                <w:sz w:val="24"/>
                <w:szCs w:val="24"/>
              </w:rPr>
              <w:t xml:space="preserve"> </w:t>
            </w:r>
            <w:r w:rsidRPr="00C308AF">
              <w:rPr>
                <w:sz w:val="24"/>
                <w:szCs w:val="24"/>
              </w:rPr>
              <w:t>place</w:t>
            </w:r>
            <w:r w:rsidRPr="00C308AF">
              <w:rPr>
                <w:spacing w:val="-2"/>
                <w:sz w:val="24"/>
                <w:szCs w:val="24"/>
              </w:rPr>
              <w:t xml:space="preserve"> </w:t>
            </w:r>
            <w:r w:rsidRPr="00C308AF">
              <w:rPr>
                <w:sz w:val="24"/>
                <w:szCs w:val="24"/>
              </w:rPr>
              <w:t xml:space="preserve">are effectively supporting them to make progress. If it is decided that the child may have SEND, they will be added to the school’s SEND register and parents will be </w:t>
            </w:r>
            <w:r w:rsidRPr="00C308AF">
              <w:rPr>
                <w:spacing w:val="-2"/>
                <w:sz w:val="24"/>
                <w:szCs w:val="24"/>
              </w:rPr>
              <w:t>informed</w:t>
            </w:r>
            <w:r w:rsidR="00B409E8">
              <w:rPr>
                <w:spacing w:val="-2"/>
                <w:sz w:val="24"/>
                <w:szCs w:val="24"/>
              </w:rPr>
              <w:t xml:space="preserve">. At this point your child will be issued a ILP (Pupil Passport) in which individual targets will be set for the child and reviewed every half term. </w:t>
            </w:r>
          </w:p>
          <w:p w14:paraId="0F8A5EF9" w14:textId="1569A070" w:rsidR="00A142B8" w:rsidRPr="00C308AF" w:rsidRDefault="00A142B8" w:rsidP="00C308AF">
            <w:pPr>
              <w:shd w:val="clear" w:color="auto" w:fill="FFFFFF"/>
              <w:textAlignment w:val="baseline"/>
              <w:rPr>
                <w:rFonts w:ascii="Century Gothic" w:eastAsia="Times New Roman" w:hAnsi="Century Gothic" w:cs="Open Sans"/>
                <w:sz w:val="24"/>
                <w:szCs w:val="24"/>
                <w:bdr w:val="none" w:sz="0" w:space="0" w:color="auto" w:frame="1"/>
                <w:lang w:eastAsia="en-GB"/>
              </w:rPr>
            </w:pPr>
          </w:p>
        </w:tc>
      </w:tr>
      <w:tr w:rsidR="0012270D" w:rsidRPr="001202FC" w14:paraId="7F0F6647" w14:textId="77777777" w:rsidTr="00D83582">
        <w:tc>
          <w:tcPr>
            <w:tcW w:w="1793" w:type="dxa"/>
          </w:tcPr>
          <w:p w14:paraId="6206E271" w14:textId="77C32A28" w:rsidR="0012270D" w:rsidRPr="00C308AF" w:rsidRDefault="00A142B8" w:rsidP="0012270D">
            <w:pPr>
              <w:rPr>
                <w:rFonts w:eastAsia="Century Gothic" w:cstheme="minorHAnsi"/>
                <w:b/>
                <w:i/>
                <w:sz w:val="28"/>
                <w:szCs w:val="28"/>
              </w:rPr>
            </w:pPr>
            <w:r w:rsidRPr="00C308AF">
              <w:rPr>
                <w:rFonts w:cstheme="minorHAnsi"/>
                <w:b/>
                <w:i/>
                <w:noProof/>
                <w:sz w:val="28"/>
                <w:szCs w:val="28"/>
                <w:lang w:eastAsia="en-GB"/>
              </w:rPr>
              <w:drawing>
                <wp:inline distT="0" distB="0" distL="0" distR="0" wp14:anchorId="1535289C" wp14:editId="3363A7B0">
                  <wp:extent cx="924020" cy="890111"/>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1" cstate="print"/>
                          <a:stretch>
                            <a:fillRect/>
                          </a:stretch>
                        </pic:blipFill>
                        <pic:spPr>
                          <a:xfrm>
                            <a:off x="0" y="0"/>
                            <a:ext cx="924020" cy="890111"/>
                          </a:xfrm>
                          <a:prstGeom prst="rect">
                            <a:avLst/>
                          </a:prstGeom>
                        </pic:spPr>
                      </pic:pic>
                    </a:graphicData>
                  </a:graphic>
                </wp:inline>
              </w:drawing>
            </w:r>
          </w:p>
          <w:p w14:paraId="3D2A0701" w14:textId="77777777" w:rsidR="0012270D" w:rsidRPr="00C308AF" w:rsidRDefault="0012270D" w:rsidP="0012270D">
            <w:pPr>
              <w:rPr>
                <w:rFonts w:eastAsia="Century Gothic" w:cstheme="minorHAnsi"/>
                <w:b/>
                <w:i/>
                <w:sz w:val="28"/>
                <w:szCs w:val="28"/>
              </w:rPr>
            </w:pPr>
            <w:r w:rsidRPr="00C308AF">
              <w:rPr>
                <w:rFonts w:eastAsia="Century Gothic" w:cstheme="minorHAnsi"/>
                <w:b/>
                <w:i/>
                <w:sz w:val="28"/>
                <w:szCs w:val="28"/>
              </w:rPr>
              <w:t xml:space="preserve">How does our school </w:t>
            </w:r>
            <w:r w:rsidRPr="00C308AF">
              <w:rPr>
                <w:rFonts w:eastAsia="Century Gothic" w:cstheme="minorHAnsi"/>
                <w:b/>
                <w:i/>
                <w:sz w:val="28"/>
                <w:szCs w:val="28"/>
              </w:rPr>
              <w:lastRenderedPageBreak/>
              <w:t>know if children need extra help?</w:t>
            </w:r>
          </w:p>
        </w:tc>
        <w:tc>
          <w:tcPr>
            <w:tcW w:w="8663" w:type="dxa"/>
          </w:tcPr>
          <w:p w14:paraId="2F5D484F" w14:textId="51F072AD" w:rsidR="00A142B8" w:rsidRPr="00E218CD" w:rsidRDefault="00A142B8" w:rsidP="00C308AF">
            <w:pPr>
              <w:shd w:val="clear" w:color="auto" w:fill="FFFFFF"/>
              <w:textAlignment w:val="baseline"/>
              <w:rPr>
                <w:rFonts w:ascii="Century Gothic" w:eastAsia="Times New Roman" w:hAnsi="Century Gothic" w:cs="Open Sans"/>
                <w:sz w:val="24"/>
                <w:szCs w:val="24"/>
                <w:lang w:eastAsia="en-GB"/>
              </w:rPr>
            </w:pPr>
            <w:r w:rsidRPr="00C308AF">
              <w:rPr>
                <w:rFonts w:ascii="Century Gothic" w:eastAsia="Times New Roman" w:hAnsi="Century Gothic" w:cs="Open Sans"/>
                <w:sz w:val="24"/>
                <w:szCs w:val="24"/>
                <w:bdr w:val="none" w:sz="0" w:space="0" w:color="auto" w:frame="1"/>
                <w:lang w:eastAsia="en-GB"/>
              </w:rPr>
              <w:lastRenderedPageBreak/>
              <w:t>When your child starts in our Early Years classes, our team will ensure:</w:t>
            </w:r>
          </w:p>
          <w:p w14:paraId="28ABD984" w14:textId="77777777" w:rsidR="00A142B8" w:rsidRPr="00E218CD" w:rsidRDefault="00A142B8" w:rsidP="00963C04">
            <w:pPr>
              <w:numPr>
                <w:ilvl w:val="0"/>
                <w:numId w:val="18"/>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there are appropriate differentiated activities that engage all children, factoring in their interests and needs.</w:t>
            </w:r>
          </w:p>
          <w:p w14:paraId="63C4561F" w14:textId="77777777" w:rsidR="00A142B8" w:rsidRPr="00E218CD" w:rsidRDefault="00A142B8" w:rsidP="00963C04">
            <w:pPr>
              <w:numPr>
                <w:ilvl w:val="0"/>
                <w:numId w:val="18"/>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 xml:space="preserve">there are a range of indoor and outdoor learning environments to foster love of learning </w:t>
            </w:r>
            <w:proofErr w:type="gramStart"/>
            <w:r w:rsidRPr="00E218CD">
              <w:rPr>
                <w:rFonts w:ascii="Century Gothic" w:eastAsia="Times New Roman" w:hAnsi="Century Gothic" w:cs="Open Sans"/>
                <w:sz w:val="24"/>
                <w:szCs w:val="24"/>
                <w:bdr w:val="none" w:sz="0" w:space="0" w:color="auto" w:frame="1"/>
                <w:lang w:eastAsia="en-GB"/>
              </w:rPr>
              <w:t>early, and</w:t>
            </w:r>
            <w:proofErr w:type="gramEnd"/>
            <w:r w:rsidRPr="00E218CD">
              <w:rPr>
                <w:rFonts w:ascii="Century Gothic" w:eastAsia="Times New Roman" w:hAnsi="Century Gothic" w:cs="Open Sans"/>
                <w:sz w:val="24"/>
                <w:szCs w:val="24"/>
                <w:bdr w:val="none" w:sz="0" w:space="0" w:color="auto" w:frame="1"/>
                <w:lang w:eastAsia="en-GB"/>
              </w:rPr>
              <w:t xml:space="preserve"> begin to develop the individual.</w:t>
            </w:r>
          </w:p>
          <w:p w14:paraId="7E28D3CD" w14:textId="77777777" w:rsidR="00A142B8" w:rsidRPr="00E218CD" w:rsidRDefault="00A142B8" w:rsidP="00963C04">
            <w:pPr>
              <w:numPr>
                <w:ilvl w:val="0"/>
                <w:numId w:val="18"/>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there is regular dialogue with parents/carers to ensure each child is well supported.</w:t>
            </w:r>
          </w:p>
          <w:p w14:paraId="7F5258EE" w14:textId="77777777" w:rsidR="00A142B8" w:rsidRPr="00E218CD" w:rsidRDefault="00A142B8" w:rsidP="00963C04">
            <w:pPr>
              <w:numPr>
                <w:ilvl w:val="0"/>
                <w:numId w:val="18"/>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lastRenderedPageBreak/>
              <w:t>regular progress checks ensure children are meeting age related expectations.</w:t>
            </w:r>
          </w:p>
          <w:p w14:paraId="152A8D3D" w14:textId="06B14CD5" w:rsidR="00A142B8" w:rsidRPr="00E218CD" w:rsidRDefault="00A65965" w:rsidP="00963C04">
            <w:pPr>
              <w:numPr>
                <w:ilvl w:val="0"/>
                <w:numId w:val="18"/>
              </w:numPr>
              <w:textAlignment w:val="baseline"/>
              <w:rPr>
                <w:rFonts w:ascii="Century Gothic" w:eastAsia="Times New Roman" w:hAnsi="Century Gothic" w:cs="Open Sans"/>
                <w:sz w:val="24"/>
                <w:szCs w:val="24"/>
                <w:lang w:eastAsia="en-GB"/>
              </w:rPr>
            </w:pPr>
            <w:r>
              <w:rPr>
                <w:rFonts w:ascii="Century Gothic" w:eastAsia="Times New Roman" w:hAnsi="Century Gothic" w:cs="Open Sans"/>
                <w:sz w:val="24"/>
                <w:szCs w:val="24"/>
                <w:bdr w:val="none" w:sz="0" w:space="0" w:color="auto" w:frame="1"/>
                <w:lang w:eastAsia="en-GB"/>
              </w:rPr>
              <w:t>Individual Learning</w:t>
            </w:r>
            <w:r w:rsidR="00C308AF">
              <w:rPr>
                <w:rFonts w:ascii="Century Gothic" w:eastAsia="Times New Roman" w:hAnsi="Century Gothic" w:cs="Open Sans"/>
                <w:sz w:val="24"/>
                <w:szCs w:val="24"/>
                <w:bdr w:val="none" w:sz="0" w:space="0" w:color="auto" w:frame="1"/>
                <w:lang w:eastAsia="en-GB"/>
              </w:rPr>
              <w:t xml:space="preserve"> Plan</w:t>
            </w:r>
            <w:r>
              <w:rPr>
                <w:rFonts w:ascii="Century Gothic" w:eastAsia="Times New Roman" w:hAnsi="Century Gothic" w:cs="Open Sans"/>
                <w:sz w:val="24"/>
                <w:szCs w:val="24"/>
                <w:bdr w:val="none" w:sz="0" w:space="0" w:color="auto" w:frame="1"/>
                <w:lang w:eastAsia="en-GB"/>
              </w:rPr>
              <w:t>s (IL</w:t>
            </w:r>
            <w:r w:rsidR="00A142B8" w:rsidRPr="00E218CD">
              <w:rPr>
                <w:rFonts w:ascii="Century Gothic" w:eastAsia="Times New Roman" w:hAnsi="Century Gothic" w:cs="Open Sans"/>
                <w:sz w:val="24"/>
                <w:szCs w:val="24"/>
                <w:bdr w:val="none" w:sz="0" w:space="0" w:color="auto" w:frame="1"/>
                <w:lang w:eastAsia="en-GB"/>
              </w:rPr>
              <w:t>P’s) are devised if a child needs additional SMART targets to ensure that they are supported well and able to demonstrate progress, which will be shared with parents/carers.</w:t>
            </w:r>
          </w:p>
          <w:p w14:paraId="1C790A7F" w14:textId="77777777" w:rsidR="00A142B8" w:rsidRPr="00E218CD" w:rsidRDefault="00A142B8" w:rsidP="00963C04">
            <w:pPr>
              <w:numPr>
                <w:ilvl w:val="0"/>
                <w:numId w:val="18"/>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 xml:space="preserve">all staff have the highest available training </w:t>
            </w:r>
            <w:proofErr w:type="gramStart"/>
            <w:r w:rsidRPr="00E218CD">
              <w:rPr>
                <w:rFonts w:ascii="Century Gothic" w:eastAsia="Times New Roman" w:hAnsi="Century Gothic" w:cs="Open Sans"/>
                <w:sz w:val="24"/>
                <w:szCs w:val="24"/>
                <w:bdr w:val="none" w:sz="0" w:space="0" w:color="auto" w:frame="1"/>
                <w:lang w:eastAsia="en-GB"/>
              </w:rPr>
              <w:t>in order to</w:t>
            </w:r>
            <w:proofErr w:type="gramEnd"/>
            <w:r w:rsidRPr="00E218CD">
              <w:rPr>
                <w:rFonts w:ascii="Century Gothic" w:eastAsia="Times New Roman" w:hAnsi="Century Gothic" w:cs="Open Sans"/>
                <w:sz w:val="24"/>
                <w:szCs w:val="24"/>
                <w:bdr w:val="none" w:sz="0" w:space="0" w:color="auto" w:frame="1"/>
                <w:lang w:eastAsia="en-GB"/>
              </w:rPr>
              <w:t xml:space="preserve"> </w:t>
            </w:r>
            <w:proofErr w:type="gramStart"/>
            <w:r w:rsidRPr="00E218CD">
              <w:rPr>
                <w:rFonts w:ascii="Century Gothic" w:eastAsia="Times New Roman" w:hAnsi="Century Gothic" w:cs="Open Sans"/>
                <w:sz w:val="24"/>
                <w:szCs w:val="24"/>
                <w:bdr w:val="none" w:sz="0" w:space="0" w:color="auto" w:frame="1"/>
                <w:lang w:eastAsia="en-GB"/>
              </w:rPr>
              <w:t>deliver the highest ‘quality first teaching’ at all times</w:t>
            </w:r>
            <w:proofErr w:type="gramEnd"/>
            <w:r w:rsidRPr="00E218CD">
              <w:rPr>
                <w:rFonts w:ascii="Century Gothic" w:eastAsia="Times New Roman" w:hAnsi="Century Gothic" w:cs="Open Sans"/>
                <w:sz w:val="24"/>
                <w:szCs w:val="24"/>
                <w:bdr w:val="none" w:sz="0" w:space="0" w:color="auto" w:frame="1"/>
                <w:lang w:eastAsia="en-GB"/>
              </w:rPr>
              <w:t>, with relevant planning and assessment links to the EYFS profile.</w:t>
            </w:r>
          </w:p>
          <w:p w14:paraId="6A94597D" w14:textId="77777777" w:rsidR="00A142B8" w:rsidRPr="00E218CD" w:rsidRDefault="00A142B8" w:rsidP="00963C04">
            <w:pPr>
              <w:numPr>
                <w:ilvl w:val="0"/>
                <w:numId w:val="18"/>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 xml:space="preserve">the SEN Policy is </w:t>
            </w:r>
            <w:proofErr w:type="gramStart"/>
            <w:r w:rsidRPr="00E218CD">
              <w:rPr>
                <w:rFonts w:ascii="Century Gothic" w:eastAsia="Times New Roman" w:hAnsi="Century Gothic" w:cs="Open Sans"/>
                <w:sz w:val="24"/>
                <w:szCs w:val="24"/>
                <w:bdr w:val="none" w:sz="0" w:space="0" w:color="auto" w:frame="1"/>
                <w:lang w:eastAsia="en-GB"/>
              </w:rPr>
              <w:t>followed within class as necessary at all times</w:t>
            </w:r>
            <w:proofErr w:type="gramEnd"/>
            <w:r w:rsidRPr="00E218CD">
              <w:rPr>
                <w:rFonts w:ascii="Century Gothic" w:eastAsia="Times New Roman" w:hAnsi="Century Gothic" w:cs="Open Sans"/>
                <w:sz w:val="24"/>
                <w:szCs w:val="24"/>
                <w:bdr w:val="none" w:sz="0" w:space="0" w:color="auto" w:frame="1"/>
                <w:lang w:eastAsia="en-GB"/>
              </w:rPr>
              <w:t>.</w:t>
            </w:r>
          </w:p>
          <w:p w14:paraId="23498DF4" w14:textId="77777777" w:rsidR="00A142B8" w:rsidRPr="00C308AF" w:rsidRDefault="00A142B8" w:rsidP="00C308AF">
            <w:pPr>
              <w:shd w:val="clear" w:color="auto" w:fill="FFFFFF"/>
              <w:textAlignment w:val="baseline"/>
              <w:rPr>
                <w:rFonts w:ascii="Century Gothic" w:eastAsia="Times New Roman" w:hAnsi="Century Gothic" w:cs="Open Sans"/>
                <w:sz w:val="24"/>
                <w:szCs w:val="24"/>
                <w:bdr w:val="none" w:sz="0" w:space="0" w:color="auto" w:frame="1"/>
                <w:lang w:eastAsia="en-GB"/>
              </w:rPr>
            </w:pPr>
          </w:p>
          <w:p w14:paraId="43E9798D" w14:textId="171358B6" w:rsidR="00A142B8" w:rsidRDefault="00C308AF" w:rsidP="00C308AF">
            <w:pPr>
              <w:pStyle w:val="TableParagraph"/>
              <w:rPr>
                <w:sz w:val="24"/>
                <w:szCs w:val="24"/>
              </w:rPr>
            </w:pPr>
            <w:r>
              <w:rPr>
                <w:sz w:val="24"/>
                <w:szCs w:val="24"/>
              </w:rPr>
              <w:t>S</w:t>
            </w:r>
            <w:r w:rsidR="00A142B8" w:rsidRPr="00C308AF">
              <w:rPr>
                <w:sz w:val="24"/>
                <w:szCs w:val="24"/>
              </w:rPr>
              <w:t>tarting nursery or school (including mid-year transfers), we will find out if a child has previously had any SEND identified. We will speak to parents and previous settings to establish what assessments have been completed, whether any</w:t>
            </w:r>
            <w:r w:rsidR="00A142B8" w:rsidRPr="00C308AF">
              <w:rPr>
                <w:spacing w:val="-2"/>
                <w:sz w:val="24"/>
                <w:szCs w:val="24"/>
              </w:rPr>
              <w:t xml:space="preserve"> </w:t>
            </w:r>
            <w:r w:rsidR="00A142B8" w:rsidRPr="00C308AF">
              <w:rPr>
                <w:sz w:val="24"/>
                <w:szCs w:val="24"/>
              </w:rPr>
              <w:t>other</w:t>
            </w:r>
            <w:r w:rsidR="00A142B8" w:rsidRPr="00C308AF">
              <w:rPr>
                <w:spacing w:val="-6"/>
                <w:sz w:val="24"/>
                <w:szCs w:val="24"/>
              </w:rPr>
              <w:t xml:space="preserve"> </w:t>
            </w:r>
            <w:r w:rsidR="00A142B8" w:rsidRPr="00C308AF">
              <w:rPr>
                <w:sz w:val="24"/>
                <w:szCs w:val="24"/>
              </w:rPr>
              <w:t>professionals</w:t>
            </w:r>
            <w:r w:rsidR="00A142B8" w:rsidRPr="00C308AF">
              <w:rPr>
                <w:spacing w:val="-5"/>
                <w:sz w:val="24"/>
                <w:szCs w:val="24"/>
              </w:rPr>
              <w:t xml:space="preserve"> </w:t>
            </w:r>
            <w:r w:rsidR="00A142B8" w:rsidRPr="00C308AF">
              <w:rPr>
                <w:sz w:val="24"/>
                <w:szCs w:val="24"/>
              </w:rPr>
              <w:t>are</w:t>
            </w:r>
            <w:r w:rsidR="00A142B8" w:rsidRPr="00C308AF">
              <w:rPr>
                <w:spacing w:val="-3"/>
                <w:sz w:val="24"/>
                <w:szCs w:val="24"/>
              </w:rPr>
              <w:t xml:space="preserve"> </w:t>
            </w:r>
            <w:r w:rsidR="00A142B8" w:rsidRPr="00C308AF">
              <w:rPr>
                <w:sz w:val="24"/>
                <w:szCs w:val="24"/>
              </w:rPr>
              <w:t>involved</w:t>
            </w:r>
            <w:r w:rsidR="00A142B8" w:rsidRPr="00C308AF">
              <w:rPr>
                <w:spacing w:val="-5"/>
                <w:sz w:val="24"/>
                <w:szCs w:val="24"/>
              </w:rPr>
              <w:t xml:space="preserve"> </w:t>
            </w:r>
            <w:r w:rsidR="00A142B8" w:rsidRPr="00C308AF">
              <w:rPr>
                <w:sz w:val="24"/>
                <w:szCs w:val="24"/>
              </w:rPr>
              <w:t>with</w:t>
            </w:r>
            <w:r w:rsidR="00A142B8" w:rsidRPr="00C308AF">
              <w:rPr>
                <w:spacing w:val="-3"/>
                <w:sz w:val="24"/>
                <w:szCs w:val="24"/>
              </w:rPr>
              <w:t xml:space="preserve"> </w:t>
            </w:r>
            <w:r w:rsidR="00A142B8" w:rsidRPr="00C308AF">
              <w:rPr>
                <w:sz w:val="24"/>
                <w:szCs w:val="24"/>
              </w:rPr>
              <w:t>the</w:t>
            </w:r>
            <w:r w:rsidR="00A142B8" w:rsidRPr="00C308AF">
              <w:rPr>
                <w:spacing w:val="-3"/>
                <w:sz w:val="24"/>
                <w:szCs w:val="24"/>
              </w:rPr>
              <w:t xml:space="preserve"> </w:t>
            </w:r>
            <w:r w:rsidR="00A142B8" w:rsidRPr="00C308AF">
              <w:rPr>
                <w:sz w:val="24"/>
                <w:szCs w:val="24"/>
              </w:rPr>
              <w:t>child,</w:t>
            </w:r>
            <w:r w:rsidR="00A142B8" w:rsidRPr="00C308AF">
              <w:rPr>
                <w:spacing w:val="-5"/>
                <w:sz w:val="24"/>
                <w:szCs w:val="24"/>
              </w:rPr>
              <w:t xml:space="preserve"> </w:t>
            </w:r>
            <w:r w:rsidR="00A142B8" w:rsidRPr="00C308AF">
              <w:rPr>
                <w:sz w:val="24"/>
                <w:szCs w:val="24"/>
              </w:rPr>
              <w:t>and</w:t>
            </w:r>
            <w:r w:rsidR="00A142B8" w:rsidRPr="00C308AF">
              <w:rPr>
                <w:spacing w:val="-5"/>
                <w:sz w:val="24"/>
                <w:szCs w:val="24"/>
              </w:rPr>
              <w:t xml:space="preserve"> </w:t>
            </w:r>
            <w:r w:rsidR="00A142B8" w:rsidRPr="00C308AF">
              <w:rPr>
                <w:sz w:val="24"/>
                <w:szCs w:val="24"/>
              </w:rPr>
              <w:t>to</w:t>
            </w:r>
            <w:r w:rsidR="00A142B8" w:rsidRPr="00C308AF">
              <w:rPr>
                <w:spacing w:val="-3"/>
                <w:sz w:val="24"/>
                <w:szCs w:val="24"/>
              </w:rPr>
              <w:t xml:space="preserve"> </w:t>
            </w:r>
            <w:r w:rsidR="00A142B8" w:rsidRPr="00C308AF">
              <w:rPr>
                <w:sz w:val="24"/>
                <w:szCs w:val="24"/>
              </w:rPr>
              <w:t>explore</w:t>
            </w:r>
            <w:r w:rsidR="00A142B8" w:rsidRPr="00C308AF">
              <w:rPr>
                <w:spacing w:val="-3"/>
                <w:sz w:val="24"/>
                <w:szCs w:val="24"/>
              </w:rPr>
              <w:t xml:space="preserve"> </w:t>
            </w:r>
            <w:r w:rsidR="00A142B8" w:rsidRPr="00C308AF">
              <w:rPr>
                <w:sz w:val="24"/>
                <w:szCs w:val="24"/>
              </w:rPr>
              <w:t>any</w:t>
            </w:r>
            <w:r w:rsidR="00A142B8" w:rsidRPr="00C308AF">
              <w:rPr>
                <w:spacing w:val="-2"/>
                <w:sz w:val="24"/>
                <w:szCs w:val="24"/>
              </w:rPr>
              <w:t xml:space="preserve"> </w:t>
            </w:r>
            <w:r w:rsidR="00A142B8" w:rsidRPr="00C308AF">
              <w:rPr>
                <w:sz w:val="24"/>
                <w:szCs w:val="24"/>
              </w:rPr>
              <w:t>concerns that parents or previous settings may have.</w:t>
            </w:r>
          </w:p>
          <w:p w14:paraId="42FC9DC3" w14:textId="77777777" w:rsidR="00C308AF" w:rsidRPr="00C308AF" w:rsidRDefault="00C308AF" w:rsidP="00C308AF">
            <w:pPr>
              <w:pStyle w:val="TableParagraph"/>
              <w:rPr>
                <w:sz w:val="24"/>
                <w:szCs w:val="24"/>
              </w:rPr>
            </w:pPr>
          </w:p>
          <w:p w14:paraId="105B982B" w14:textId="106C3C14" w:rsidR="0012270D" w:rsidRPr="00E218CD" w:rsidRDefault="0012270D" w:rsidP="00C308AF">
            <w:pPr>
              <w:shd w:val="clear" w:color="auto" w:fill="FFFFFF"/>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Our school will know when pupils need help if:</w:t>
            </w:r>
          </w:p>
          <w:p w14:paraId="24E96531" w14:textId="77777777" w:rsidR="0012270D" w:rsidRPr="00E218CD" w:rsidRDefault="0012270D" w:rsidP="00963C04">
            <w:pPr>
              <w:numPr>
                <w:ilvl w:val="0"/>
                <w:numId w:val="17"/>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concerns are raised by parents/carers, teachers or the child.</w:t>
            </w:r>
          </w:p>
          <w:p w14:paraId="28DBCBCA" w14:textId="17FE96E2" w:rsidR="0012270D" w:rsidRPr="00E218CD" w:rsidRDefault="0012270D" w:rsidP="00963C04">
            <w:pPr>
              <w:numPr>
                <w:ilvl w:val="0"/>
                <w:numId w:val="17"/>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limited progress is being made</w:t>
            </w:r>
            <w:r w:rsidR="003B6DFD" w:rsidRPr="00C308AF">
              <w:rPr>
                <w:rFonts w:ascii="Century Gothic" w:eastAsia="Times New Roman" w:hAnsi="Century Gothic" w:cs="Open Sans"/>
                <w:sz w:val="24"/>
                <w:szCs w:val="24"/>
                <w:bdr w:val="none" w:sz="0" w:space="0" w:color="auto" w:frame="1"/>
                <w:lang w:eastAsia="en-GB"/>
              </w:rPr>
              <w:t xml:space="preserve"> overtime (with targeted intervention)</w:t>
            </w:r>
            <w:r w:rsidRPr="00E218CD">
              <w:rPr>
                <w:rFonts w:ascii="Century Gothic" w:eastAsia="Times New Roman" w:hAnsi="Century Gothic" w:cs="Open Sans"/>
                <w:sz w:val="24"/>
                <w:szCs w:val="24"/>
                <w:bdr w:val="none" w:sz="0" w:space="0" w:color="auto" w:frame="1"/>
                <w:lang w:eastAsia="en-GB"/>
              </w:rPr>
              <w:t>.</w:t>
            </w:r>
          </w:p>
          <w:p w14:paraId="71B620A7" w14:textId="21053D98" w:rsidR="003B6DFD" w:rsidRPr="00C308AF" w:rsidRDefault="0012270D" w:rsidP="00963C04">
            <w:pPr>
              <w:numPr>
                <w:ilvl w:val="0"/>
                <w:numId w:val="17"/>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there is a change in the child’s behaviour or progress</w:t>
            </w:r>
            <w:r w:rsidR="00A142B8" w:rsidRPr="00C308AF">
              <w:rPr>
                <w:rFonts w:ascii="Century Gothic" w:eastAsia="Times New Roman" w:hAnsi="Century Gothic" w:cs="Open Sans"/>
                <w:sz w:val="24"/>
                <w:szCs w:val="24"/>
                <w:bdr w:val="none" w:sz="0" w:space="0" w:color="auto" w:frame="1"/>
                <w:lang w:eastAsia="en-GB"/>
              </w:rPr>
              <w:t>.</w:t>
            </w:r>
          </w:p>
          <w:p w14:paraId="5D722557" w14:textId="1A78F09A" w:rsidR="0012270D" w:rsidRPr="00C308AF" w:rsidRDefault="0012270D" w:rsidP="00C308AF">
            <w:pPr>
              <w:pStyle w:val="NoSpacing"/>
              <w:rPr>
                <w:rFonts w:ascii="Century Gothic" w:eastAsia="Century Gothic" w:hAnsi="Century Gothic" w:cs="Arial"/>
                <w:sz w:val="24"/>
                <w:szCs w:val="24"/>
              </w:rPr>
            </w:pPr>
          </w:p>
        </w:tc>
      </w:tr>
      <w:tr w:rsidR="0012270D" w:rsidRPr="001202FC" w14:paraId="03F39A59" w14:textId="77777777" w:rsidTr="00D83582">
        <w:tc>
          <w:tcPr>
            <w:tcW w:w="1793" w:type="dxa"/>
          </w:tcPr>
          <w:p w14:paraId="0CD3A350" w14:textId="77777777" w:rsidR="0012270D" w:rsidRPr="00C308AF" w:rsidRDefault="0012270D" w:rsidP="0012270D">
            <w:pPr>
              <w:pStyle w:val="NoSpacing"/>
              <w:rPr>
                <w:rFonts w:eastAsia="Century Gothic" w:cstheme="minorHAnsi"/>
                <w:b/>
                <w:i/>
                <w:sz w:val="28"/>
                <w:szCs w:val="28"/>
              </w:rPr>
            </w:pPr>
            <w:r w:rsidRPr="00C308AF">
              <w:rPr>
                <w:rFonts w:eastAsia="Century Gothic" w:cstheme="minorHAnsi"/>
                <w:b/>
                <w:i/>
                <w:sz w:val="28"/>
                <w:szCs w:val="28"/>
              </w:rPr>
              <w:lastRenderedPageBreak/>
              <w:t>What should I do if I think my child may have special educational needs?</w:t>
            </w:r>
          </w:p>
          <w:p w14:paraId="2E2CEEBC" w14:textId="77777777" w:rsidR="0012270D" w:rsidRPr="00C308AF" w:rsidRDefault="0012270D" w:rsidP="0012270D">
            <w:pPr>
              <w:pStyle w:val="NoSpacing"/>
              <w:rPr>
                <w:rFonts w:eastAsia="Century Gothic" w:cstheme="minorHAnsi"/>
                <w:b/>
                <w:i/>
                <w:sz w:val="28"/>
                <w:szCs w:val="28"/>
              </w:rPr>
            </w:pPr>
          </w:p>
        </w:tc>
        <w:tc>
          <w:tcPr>
            <w:tcW w:w="8663" w:type="dxa"/>
          </w:tcPr>
          <w:p w14:paraId="0CCF5E65" w14:textId="76B717BE" w:rsidR="0012270D" w:rsidRPr="00C308AF" w:rsidRDefault="0012270D" w:rsidP="00963C04">
            <w:pPr>
              <w:pStyle w:val="ListParagraph"/>
              <w:numPr>
                <w:ilvl w:val="0"/>
                <w:numId w:val="36"/>
              </w:numPr>
              <w:rPr>
                <w:rFonts w:ascii="Century Gothic" w:eastAsia="Century Gothic" w:hAnsi="Century Gothic"/>
                <w:sz w:val="24"/>
                <w:szCs w:val="24"/>
              </w:rPr>
            </w:pPr>
            <w:r w:rsidRPr="00C308AF">
              <w:rPr>
                <w:rFonts w:ascii="Century Gothic" w:eastAsia="Century Gothic" w:hAnsi="Century Gothic"/>
                <w:sz w:val="24"/>
                <w:szCs w:val="24"/>
              </w:rPr>
              <w:t>Talk to your child’s teacher initially</w:t>
            </w:r>
            <w:r w:rsidR="003B6DFD" w:rsidRPr="00C308AF">
              <w:rPr>
                <w:rFonts w:ascii="Century Gothic" w:eastAsia="Century Gothic" w:hAnsi="Century Gothic"/>
                <w:sz w:val="24"/>
                <w:szCs w:val="24"/>
              </w:rPr>
              <w:t>.  They will</w:t>
            </w:r>
            <w:r w:rsidR="003B6DFD" w:rsidRPr="00C308AF">
              <w:rPr>
                <w:rFonts w:ascii="Century Gothic" w:eastAsia="Times New Roman" w:hAnsi="Century Gothic" w:cs="Open Sans"/>
                <w:sz w:val="24"/>
                <w:szCs w:val="24"/>
                <w:bdr w:val="none" w:sz="0" w:space="0" w:color="auto" w:frame="1"/>
                <w:lang w:eastAsia="en-GB"/>
              </w:rPr>
              <w:t xml:space="preserve"> monitor to ensure that children are making progress and meeting age related expectations through regular, but meaningful, assessment.</w:t>
            </w:r>
          </w:p>
          <w:p w14:paraId="0A64EFBC" w14:textId="77777777" w:rsidR="0012270D" w:rsidRPr="00C308AF" w:rsidRDefault="0012270D" w:rsidP="00C308AF">
            <w:pPr>
              <w:pStyle w:val="ListParagraph"/>
              <w:ind w:left="360"/>
              <w:rPr>
                <w:rFonts w:ascii="Century Gothic" w:eastAsia="Century Gothic" w:hAnsi="Century Gothic"/>
                <w:sz w:val="24"/>
                <w:szCs w:val="24"/>
              </w:rPr>
            </w:pPr>
          </w:p>
          <w:p w14:paraId="15E7E720" w14:textId="7645405A" w:rsidR="00C308AF" w:rsidRPr="00C308AF" w:rsidRDefault="0012270D" w:rsidP="00963C04">
            <w:pPr>
              <w:pStyle w:val="ListParagraph"/>
              <w:numPr>
                <w:ilvl w:val="0"/>
                <w:numId w:val="35"/>
              </w:numPr>
              <w:shd w:val="clear" w:color="auto" w:fill="FFFFFF"/>
              <w:ind w:left="360"/>
              <w:textAlignment w:val="baseline"/>
              <w:rPr>
                <w:rFonts w:ascii="Century Gothic" w:eastAsia="Times New Roman" w:hAnsi="Century Gothic" w:cs="Open Sans"/>
                <w:sz w:val="24"/>
                <w:szCs w:val="24"/>
                <w:lang w:eastAsia="en-GB"/>
              </w:rPr>
            </w:pPr>
            <w:r w:rsidRPr="00C308AF">
              <w:rPr>
                <w:rFonts w:ascii="Century Gothic" w:eastAsia="Century Gothic" w:hAnsi="Century Gothic"/>
                <w:sz w:val="24"/>
                <w:szCs w:val="24"/>
              </w:rPr>
              <w:t xml:space="preserve">Make an appointment to speak to the </w:t>
            </w:r>
            <w:r w:rsidR="004109CE">
              <w:rPr>
                <w:rFonts w:ascii="Century Gothic" w:eastAsia="Century Gothic" w:hAnsi="Century Gothic"/>
                <w:sz w:val="24"/>
                <w:szCs w:val="24"/>
              </w:rPr>
              <w:t>SENDCo</w:t>
            </w:r>
            <w:r w:rsidR="00C308AF" w:rsidRPr="00C308AF">
              <w:rPr>
                <w:rFonts w:ascii="Century Gothic" w:eastAsia="Century Gothic" w:hAnsi="Century Gothic"/>
                <w:sz w:val="24"/>
                <w:szCs w:val="24"/>
              </w:rPr>
              <w:t xml:space="preserve">. </w:t>
            </w:r>
            <w:r w:rsidR="00D3043B">
              <w:rPr>
                <w:rFonts w:ascii="Century Gothic" w:eastAsia="Times New Roman" w:hAnsi="Century Gothic" w:cs="Open Sans"/>
                <w:sz w:val="24"/>
                <w:szCs w:val="24"/>
                <w:bdr w:val="none" w:sz="0" w:space="0" w:color="auto" w:frame="1"/>
                <w:lang w:eastAsia="en-GB"/>
              </w:rPr>
              <w:t>Miss C</w:t>
            </w:r>
            <w:r w:rsidR="00800FD3">
              <w:rPr>
                <w:rFonts w:ascii="Century Gothic" w:eastAsia="Times New Roman" w:hAnsi="Century Gothic" w:cs="Open Sans"/>
                <w:sz w:val="24"/>
                <w:szCs w:val="24"/>
                <w:bdr w:val="none" w:sz="0" w:space="0" w:color="auto" w:frame="1"/>
                <w:lang w:eastAsia="en-GB"/>
              </w:rPr>
              <w:t xml:space="preserve"> </w:t>
            </w:r>
            <w:r w:rsidR="00D3043B">
              <w:rPr>
                <w:rFonts w:ascii="Century Gothic" w:eastAsia="Times New Roman" w:hAnsi="Century Gothic" w:cs="Open Sans"/>
                <w:sz w:val="24"/>
                <w:szCs w:val="24"/>
                <w:bdr w:val="none" w:sz="0" w:space="0" w:color="auto" w:frame="1"/>
                <w:lang w:eastAsia="en-GB"/>
              </w:rPr>
              <w:t>Harrison</w:t>
            </w:r>
            <w:r w:rsidR="00C308AF" w:rsidRPr="00C308AF">
              <w:rPr>
                <w:rFonts w:ascii="Century Gothic" w:eastAsia="Times New Roman" w:hAnsi="Century Gothic" w:cs="Open Sans"/>
                <w:sz w:val="24"/>
                <w:szCs w:val="24"/>
                <w:bdr w:val="none" w:sz="0" w:space="0" w:color="auto" w:frame="1"/>
                <w:lang w:eastAsia="en-GB"/>
              </w:rPr>
              <w:t> is the Special Educational Needs and Disab</w:t>
            </w:r>
            <w:r w:rsidR="00A65965">
              <w:rPr>
                <w:rFonts w:ascii="Century Gothic" w:eastAsia="Times New Roman" w:hAnsi="Century Gothic" w:cs="Open Sans"/>
                <w:sz w:val="24"/>
                <w:szCs w:val="24"/>
                <w:bdr w:val="none" w:sz="0" w:space="0" w:color="auto" w:frame="1"/>
                <w:lang w:eastAsia="en-GB"/>
              </w:rPr>
              <w:t xml:space="preserve">ilities Co-ordinator at </w:t>
            </w:r>
            <w:r w:rsidR="00D3043B">
              <w:rPr>
                <w:rFonts w:ascii="Century Gothic" w:eastAsia="Times New Roman" w:hAnsi="Century Gothic" w:cs="Open Sans"/>
                <w:sz w:val="24"/>
                <w:szCs w:val="24"/>
                <w:bdr w:val="none" w:sz="0" w:space="0" w:color="auto" w:frame="1"/>
                <w:lang w:eastAsia="en-GB"/>
              </w:rPr>
              <w:t xml:space="preserve">Woodcroft Academy. </w:t>
            </w:r>
          </w:p>
          <w:p w14:paraId="14CFD38E" w14:textId="7C9A6A66" w:rsidR="0012270D" w:rsidRPr="00C308AF" w:rsidRDefault="0012270D" w:rsidP="00C308AF">
            <w:pPr>
              <w:rPr>
                <w:rFonts w:ascii="Century Gothic" w:eastAsia="Century Gothic" w:hAnsi="Century Gothic"/>
                <w:sz w:val="24"/>
                <w:szCs w:val="24"/>
              </w:rPr>
            </w:pPr>
          </w:p>
        </w:tc>
      </w:tr>
      <w:tr w:rsidR="0012270D" w:rsidRPr="001202FC" w14:paraId="66FEE34A" w14:textId="77777777" w:rsidTr="00D83582">
        <w:trPr>
          <w:trHeight w:val="2684"/>
        </w:trPr>
        <w:tc>
          <w:tcPr>
            <w:tcW w:w="1793" w:type="dxa"/>
          </w:tcPr>
          <w:p w14:paraId="3F0C6F9E" w14:textId="77777777" w:rsidR="0012270D" w:rsidRPr="00C308AF" w:rsidRDefault="0012270D" w:rsidP="0012270D">
            <w:pPr>
              <w:pStyle w:val="NoSpacing"/>
              <w:rPr>
                <w:rFonts w:eastAsia="Century Gothic" w:cstheme="minorHAnsi"/>
                <w:b/>
                <w:i/>
                <w:sz w:val="28"/>
                <w:szCs w:val="28"/>
              </w:rPr>
            </w:pPr>
            <w:r w:rsidRPr="00C308AF">
              <w:rPr>
                <w:rFonts w:eastAsia="Century Gothic" w:cstheme="minorHAnsi"/>
                <w:b/>
                <w:i/>
                <w:sz w:val="28"/>
                <w:szCs w:val="28"/>
              </w:rPr>
              <w:t xml:space="preserve">How will I know how the school supports my child? </w:t>
            </w:r>
          </w:p>
          <w:p w14:paraId="03DD992D" w14:textId="77777777" w:rsidR="003B6DFD" w:rsidRPr="00C308AF" w:rsidRDefault="003B6DFD" w:rsidP="0012270D">
            <w:pPr>
              <w:pStyle w:val="NoSpacing"/>
              <w:rPr>
                <w:rFonts w:eastAsia="Century Gothic" w:cstheme="minorHAnsi"/>
                <w:b/>
                <w:i/>
                <w:sz w:val="28"/>
                <w:szCs w:val="28"/>
              </w:rPr>
            </w:pPr>
          </w:p>
          <w:p w14:paraId="43075854" w14:textId="77777777" w:rsidR="003B6DFD" w:rsidRPr="00C308AF" w:rsidRDefault="003B6DFD" w:rsidP="003B6DFD">
            <w:pPr>
              <w:pStyle w:val="TableParagraph"/>
              <w:ind w:left="272"/>
              <w:rPr>
                <w:rFonts w:asciiTheme="minorHAnsi" w:hAnsiTheme="minorHAnsi" w:cstheme="minorHAnsi"/>
                <w:b/>
                <w:i/>
                <w:sz w:val="28"/>
                <w:szCs w:val="28"/>
              </w:rPr>
            </w:pPr>
            <w:r w:rsidRPr="00C308AF">
              <w:rPr>
                <w:rFonts w:asciiTheme="minorHAnsi" w:hAnsiTheme="minorHAnsi" w:cstheme="minorHAnsi"/>
                <w:b/>
                <w:i/>
                <w:noProof/>
                <w:sz w:val="28"/>
                <w:szCs w:val="28"/>
                <w:lang w:val="en-GB" w:eastAsia="en-GB"/>
              </w:rPr>
              <w:drawing>
                <wp:inline distT="0" distB="0" distL="0" distR="0" wp14:anchorId="7074A88E" wp14:editId="46733244">
                  <wp:extent cx="875960" cy="861726"/>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2" cstate="print"/>
                          <a:stretch>
                            <a:fillRect/>
                          </a:stretch>
                        </pic:blipFill>
                        <pic:spPr>
                          <a:xfrm>
                            <a:off x="0" y="0"/>
                            <a:ext cx="875960" cy="861726"/>
                          </a:xfrm>
                          <a:prstGeom prst="rect">
                            <a:avLst/>
                          </a:prstGeom>
                        </pic:spPr>
                      </pic:pic>
                    </a:graphicData>
                  </a:graphic>
                </wp:inline>
              </w:drawing>
            </w:r>
          </w:p>
          <w:p w14:paraId="1B345E03" w14:textId="3A889FE2" w:rsidR="003B6DFD" w:rsidRPr="00C308AF" w:rsidRDefault="003B6DFD" w:rsidP="003B6DFD">
            <w:pPr>
              <w:pStyle w:val="NoSpacing"/>
              <w:rPr>
                <w:rFonts w:eastAsia="Century Gothic" w:cstheme="minorHAnsi"/>
                <w:b/>
                <w:i/>
                <w:sz w:val="28"/>
                <w:szCs w:val="28"/>
              </w:rPr>
            </w:pPr>
            <w:r w:rsidRPr="00C308AF">
              <w:rPr>
                <w:rFonts w:cstheme="minorHAnsi"/>
                <w:b/>
                <w:i/>
                <w:sz w:val="28"/>
                <w:szCs w:val="28"/>
              </w:rPr>
              <w:t>How do we work</w:t>
            </w:r>
            <w:r w:rsidRPr="00C308AF">
              <w:rPr>
                <w:rFonts w:cstheme="minorHAnsi"/>
                <w:b/>
                <w:i/>
                <w:spacing w:val="-20"/>
                <w:sz w:val="28"/>
                <w:szCs w:val="28"/>
              </w:rPr>
              <w:t xml:space="preserve"> </w:t>
            </w:r>
            <w:r w:rsidRPr="00C308AF">
              <w:rPr>
                <w:rFonts w:cstheme="minorHAnsi"/>
                <w:b/>
                <w:i/>
                <w:sz w:val="28"/>
                <w:szCs w:val="28"/>
              </w:rPr>
              <w:t xml:space="preserve">with </w:t>
            </w:r>
            <w:r w:rsidRPr="00C308AF">
              <w:rPr>
                <w:rFonts w:cstheme="minorHAnsi"/>
                <w:b/>
                <w:i/>
                <w:spacing w:val="-2"/>
                <w:sz w:val="28"/>
                <w:szCs w:val="28"/>
              </w:rPr>
              <w:t>Outside Agencies</w:t>
            </w:r>
            <w:r w:rsidR="00C308AF">
              <w:rPr>
                <w:rFonts w:cstheme="minorHAnsi"/>
                <w:b/>
                <w:i/>
                <w:spacing w:val="-2"/>
                <w:sz w:val="28"/>
                <w:szCs w:val="28"/>
              </w:rPr>
              <w:t>?</w:t>
            </w:r>
          </w:p>
          <w:p w14:paraId="5B22DF7B" w14:textId="77777777" w:rsidR="0012270D" w:rsidRPr="00C308AF" w:rsidRDefault="0012270D" w:rsidP="0012270D">
            <w:pPr>
              <w:pStyle w:val="NoSpacing"/>
              <w:rPr>
                <w:rFonts w:eastAsia="Century Gothic" w:cstheme="minorHAnsi"/>
                <w:b/>
                <w:i/>
                <w:sz w:val="28"/>
                <w:szCs w:val="28"/>
              </w:rPr>
            </w:pPr>
          </w:p>
          <w:p w14:paraId="63E45EC7" w14:textId="77777777" w:rsidR="0012270D" w:rsidRPr="00C308AF" w:rsidRDefault="0012270D" w:rsidP="0012270D">
            <w:pPr>
              <w:pStyle w:val="NoSpacing"/>
              <w:rPr>
                <w:rFonts w:eastAsia="Century Gothic" w:cstheme="minorHAnsi"/>
                <w:b/>
                <w:i/>
                <w:sz w:val="28"/>
                <w:szCs w:val="28"/>
              </w:rPr>
            </w:pPr>
          </w:p>
          <w:p w14:paraId="4B14E41D" w14:textId="77777777" w:rsidR="0012270D" w:rsidRPr="00C308AF" w:rsidRDefault="0012270D" w:rsidP="0012270D">
            <w:pPr>
              <w:pStyle w:val="NoSpacing"/>
              <w:rPr>
                <w:rFonts w:eastAsia="Century Gothic" w:cstheme="minorHAnsi"/>
                <w:b/>
                <w:i/>
                <w:sz w:val="28"/>
                <w:szCs w:val="28"/>
              </w:rPr>
            </w:pPr>
          </w:p>
          <w:p w14:paraId="7B8014FB" w14:textId="77777777" w:rsidR="0012270D" w:rsidRPr="00C308AF" w:rsidRDefault="0012270D" w:rsidP="0012270D">
            <w:pPr>
              <w:pStyle w:val="NoSpacing"/>
              <w:rPr>
                <w:rFonts w:eastAsia="Century Gothic" w:cstheme="minorHAnsi"/>
                <w:b/>
                <w:i/>
                <w:sz w:val="28"/>
                <w:szCs w:val="28"/>
              </w:rPr>
            </w:pPr>
          </w:p>
          <w:p w14:paraId="7BB1E953" w14:textId="77777777" w:rsidR="0012270D" w:rsidRPr="00C308AF" w:rsidRDefault="0012270D" w:rsidP="0012270D">
            <w:pPr>
              <w:pStyle w:val="NoSpacing"/>
              <w:rPr>
                <w:rFonts w:eastAsia="Century Gothic" w:cstheme="minorHAnsi"/>
                <w:b/>
                <w:i/>
                <w:sz w:val="28"/>
                <w:szCs w:val="28"/>
              </w:rPr>
            </w:pPr>
          </w:p>
          <w:p w14:paraId="73511700" w14:textId="77777777" w:rsidR="0012270D" w:rsidRPr="00C308AF" w:rsidRDefault="0012270D" w:rsidP="0012270D">
            <w:pPr>
              <w:pStyle w:val="NoSpacing"/>
              <w:rPr>
                <w:rFonts w:eastAsia="Century Gothic" w:cstheme="minorHAnsi"/>
                <w:b/>
                <w:i/>
                <w:sz w:val="28"/>
                <w:szCs w:val="28"/>
              </w:rPr>
            </w:pPr>
          </w:p>
          <w:p w14:paraId="08EC52F7" w14:textId="77777777" w:rsidR="0012270D" w:rsidRPr="00C308AF" w:rsidRDefault="0012270D" w:rsidP="0012270D">
            <w:pPr>
              <w:pStyle w:val="NoSpacing"/>
              <w:rPr>
                <w:rFonts w:eastAsia="Century Gothic" w:cstheme="minorHAnsi"/>
                <w:b/>
                <w:i/>
                <w:sz w:val="28"/>
                <w:szCs w:val="28"/>
              </w:rPr>
            </w:pPr>
          </w:p>
          <w:p w14:paraId="6D3779DC" w14:textId="77777777" w:rsidR="0012270D" w:rsidRPr="00C308AF" w:rsidRDefault="0012270D" w:rsidP="0012270D">
            <w:pPr>
              <w:pStyle w:val="NoSpacing"/>
              <w:rPr>
                <w:rFonts w:eastAsia="Century Gothic" w:cstheme="minorHAnsi"/>
                <w:b/>
                <w:i/>
                <w:sz w:val="28"/>
                <w:szCs w:val="28"/>
              </w:rPr>
            </w:pPr>
          </w:p>
          <w:p w14:paraId="044AEC9B" w14:textId="77777777" w:rsidR="0012270D" w:rsidRPr="00C308AF" w:rsidRDefault="0012270D" w:rsidP="0012270D">
            <w:pPr>
              <w:pStyle w:val="NoSpacing"/>
              <w:rPr>
                <w:rFonts w:eastAsia="Century Gothic" w:cstheme="minorHAnsi"/>
                <w:b/>
                <w:i/>
                <w:sz w:val="28"/>
                <w:szCs w:val="28"/>
              </w:rPr>
            </w:pPr>
          </w:p>
          <w:p w14:paraId="49639734" w14:textId="77777777" w:rsidR="0012270D" w:rsidRPr="00C308AF" w:rsidRDefault="0012270D" w:rsidP="0012270D">
            <w:pPr>
              <w:pStyle w:val="NoSpacing"/>
              <w:rPr>
                <w:rFonts w:eastAsia="Century Gothic" w:cstheme="minorHAnsi"/>
                <w:b/>
                <w:i/>
                <w:sz w:val="28"/>
                <w:szCs w:val="28"/>
              </w:rPr>
            </w:pPr>
          </w:p>
          <w:p w14:paraId="0CAC75C5" w14:textId="77777777" w:rsidR="0012270D" w:rsidRPr="00C308AF" w:rsidRDefault="0012270D" w:rsidP="0012270D">
            <w:pPr>
              <w:pStyle w:val="NoSpacing"/>
              <w:rPr>
                <w:rFonts w:eastAsia="Century Gothic" w:cstheme="minorHAnsi"/>
                <w:b/>
                <w:i/>
                <w:sz w:val="28"/>
                <w:szCs w:val="28"/>
              </w:rPr>
            </w:pPr>
          </w:p>
          <w:p w14:paraId="4F2EABCE" w14:textId="77777777" w:rsidR="0012270D" w:rsidRPr="00C308AF" w:rsidRDefault="0012270D" w:rsidP="0012270D">
            <w:pPr>
              <w:pStyle w:val="NoSpacing"/>
              <w:rPr>
                <w:rFonts w:eastAsia="Century Gothic" w:cstheme="minorHAnsi"/>
                <w:b/>
                <w:i/>
                <w:sz w:val="28"/>
                <w:szCs w:val="28"/>
              </w:rPr>
            </w:pPr>
          </w:p>
          <w:p w14:paraId="4C81E23D" w14:textId="77777777" w:rsidR="0012270D" w:rsidRPr="00C308AF" w:rsidRDefault="0012270D" w:rsidP="0012270D">
            <w:pPr>
              <w:pStyle w:val="NoSpacing"/>
              <w:rPr>
                <w:rFonts w:eastAsia="Century Gothic" w:cstheme="minorHAnsi"/>
                <w:b/>
                <w:i/>
                <w:sz w:val="28"/>
                <w:szCs w:val="28"/>
              </w:rPr>
            </w:pPr>
          </w:p>
          <w:p w14:paraId="2DD12749" w14:textId="77777777" w:rsidR="0012270D" w:rsidRPr="00C308AF" w:rsidRDefault="0012270D" w:rsidP="0012270D">
            <w:pPr>
              <w:pStyle w:val="NoSpacing"/>
              <w:rPr>
                <w:rFonts w:eastAsia="Century Gothic" w:cstheme="minorHAnsi"/>
                <w:b/>
                <w:i/>
                <w:sz w:val="28"/>
                <w:szCs w:val="28"/>
              </w:rPr>
            </w:pPr>
          </w:p>
          <w:p w14:paraId="4BDCEF4A" w14:textId="77777777" w:rsidR="0012270D" w:rsidRPr="00C308AF" w:rsidRDefault="0012270D" w:rsidP="0012270D">
            <w:pPr>
              <w:pStyle w:val="NoSpacing"/>
              <w:rPr>
                <w:rFonts w:eastAsia="Century Gothic" w:cstheme="minorHAnsi"/>
                <w:b/>
                <w:i/>
                <w:sz w:val="28"/>
                <w:szCs w:val="28"/>
              </w:rPr>
            </w:pPr>
          </w:p>
          <w:p w14:paraId="75D4C691" w14:textId="77777777" w:rsidR="0012270D" w:rsidRPr="00C308AF" w:rsidRDefault="0012270D" w:rsidP="0012270D">
            <w:pPr>
              <w:pStyle w:val="NoSpacing"/>
              <w:rPr>
                <w:rFonts w:eastAsia="Century Gothic" w:cstheme="minorHAnsi"/>
                <w:b/>
                <w:i/>
                <w:sz w:val="28"/>
                <w:szCs w:val="28"/>
              </w:rPr>
            </w:pPr>
          </w:p>
          <w:p w14:paraId="7ED29CF6" w14:textId="77777777" w:rsidR="0012270D" w:rsidRPr="00C308AF" w:rsidRDefault="0012270D" w:rsidP="0012270D">
            <w:pPr>
              <w:pStyle w:val="NoSpacing"/>
              <w:rPr>
                <w:rFonts w:eastAsia="Century Gothic" w:cstheme="minorHAnsi"/>
                <w:b/>
                <w:i/>
                <w:sz w:val="28"/>
                <w:szCs w:val="28"/>
              </w:rPr>
            </w:pPr>
          </w:p>
          <w:p w14:paraId="70DC85F8" w14:textId="77777777" w:rsidR="0012270D" w:rsidRPr="00C308AF" w:rsidRDefault="0012270D" w:rsidP="0012270D">
            <w:pPr>
              <w:pStyle w:val="NoSpacing"/>
              <w:rPr>
                <w:rFonts w:eastAsia="Century Gothic" w:cstheme="minorHAnsi"/>
                <w:b/>
                <w:i/>
                <w:sz w:val="28"/>
                <w:szCs w:val="28"/>
              </w:rPr>
            </w:pPr>
          </w:p>
          <w:p w14:paraId="570C7DFE" w14:textId="77777777" w:rsidR="0012270D" w:rsidRPr="00C308AF" w:rsidRDefault="0012270D" w:rsidP="0012270D">
            <w:pPr>
              <w:pStyle w:val="NoSpacing"/>
              <w:rPr>
                <w:rFonts w:eastAsia="Century Gothic" w:cstheme="minorHAnsi"/>
                <w:b/>
                <w:i/>
                <w:sz w:val="28"/>
                <w:szCs w:val="28"/>
              </w:rPr>
            </w:pPr>
          </w:p>
          <w:p w14:paraId="154A5FB4" w14:textId="77777777" w:rsidR="0012270D" w:rsidRPr="00C308AF" w:rsidRDefault="0012270D" w:rsidP="0012270D">
            <w:pPr>
              <w:pStyle w:val="NoSpacing"/>
              <w:rPr>
                <w:rFonts w:eastAsia="Century Gothic" w:cstheme="minorHAnsi"/>
                <w:b/>
                <w:i/>
                <w:sz w:val="28"/>
                <w:szCs w:val="28"/>
              </w:rPr>
            </w:pPr>
          </w:p>
          <w:p w14:paraId="61463B7B" w14:textId="77777777" w:rsidR="0012270D" w:rsidRPr="00C308AF" w:rsidRDefault="0012270D" w:rsidP="0012270D">
            <w:pPr>
              <w:pStyle w:val="NoSpacing"/>
              <w:rPr>
                <w:rFonts w:eastAsia="Century Gothic" w:cstheme="minorHAnsi"/>
                <w:b/>
                <w:i/>
                <w:sz w:val="28"/>
                <w:szCs w:val="28"/>
              </w:rPr>
            </w:pPr>
          </w:p>
          <w:p w14:paraId="5E64B546" w14:textId="77777777" w:rsidR="0012270D" w:rsidRPr="00C308AF" w:rsidRDefault="0012270D" w:rsidP="0012270D">
            <w:pPr>
              <w:pStyle w:val="NoSpacing"/>
              <w:rPr>
                <w:rFonts w:eastAsia="Century Gothic" w:cstheme="minorHAnsi"/>
                <w:b/>
                <w:i/>
                <w:sz w:val="28"/>
                <w:szCs w:val="28"/>
              </w:rPr>
            </w:pPr>
          </w:p>
          <w:p w14:paraId="588B253B" w14:textId="77777777" w:rsidR="0012270D" w:rsidRPr="00C308AF" w:rsidRDefault="0012270D" w:rsidP="0012270D">
            <w:pPr>
              <w:pStyle w:val="NoSpacing"/>
              <w:rPr>
                <w:rFonts w:eastAsia="Century Gothic" w:cstheme="minorHAnsi"/>
                <w:b/>
                <w:i/>
                <w:sz w:val="28"/>
                <w:szCs w:val="28"/>
              </w:rPr>
            </w:pPr>
          </w:p>
          <w:p w14:paraId="6D202A5D" w14:textId="77777777" w:rsidR="0012270D" w:rsidRPr="00C308AF" w:rsidRDefault="0012270D" w:rsidP="0012270D">
            <w:pPr>
              <w:pStyle w:val="NoSpacing"/>
              <w:rPr>
                <w:rFonts w:eastAsia="Century Gothic" w:cstheme="minorHAnsi"/>
                <w:b/>
                <w:i/>
                <w:sz w:val="28"/>
                <w:szCs w:val="28"/>
              </w:rPr>
            </w:pPr>
          </w:p>
          <w:p w14:paraId="06061B23" w14:textId="77777777" w:rsidR="0012270D" w:rsidRPr="00C308AF" w:rsidRDefault="0012270D" w:rsidP="0012270D">
            <w:pPr>
              <w:pStyle w:val="NoSpacing"/>
              <w:rPr>
                <w:rFonts w:eastAsia="Century Gothic" w:cstheme="minorHAnsi"/>
                <w:b/>
                <w:i/>
                <w:sz w:val="28"/>
                <w:szCs w:val="28"/>
              </w:rPr>
            </w:pPr>
          </w:p>
          <w:p w14:paraId="334BD02D" w14:textId="77777777" w:rsidR="0012270D" w:rsidRPr="00C308AF" w:rsidRDefault="0012270D" w:rsidP="0012270D">
            <w:pPr>
              <w:pStyle w:val="NoSpacing"/>
              <w:rPr>
                <w:rFonts w:eastAsia="Century Gothic" w:cstheme="minorHAnsi"/>
                <w:b/>
                <w:i/>
                <w:sz w:val="28"/>
                <w:szCs w:val="28"/>
              </w:rPr>
            </w:pPr>
          </w:p>
          <w:p w14:paraId="7E7E2C9B" w14:textId="77777777" w:rsidR="0012270D" w:rsidRPr="00C308AF" w:rsidRDefault="0012270D" w:rsidP="0012270D">
            <w:pPr>
              <w:pStyle w:val="NoSpacing"/>
              <w:rPr>
                <w:rFonts w:eastAsia="Century Gothic" w:cstheme="minorHAnsi"/>
                <w:b/>
                <w:i/>
                <w:sz w:val="28"/>
                <w:szCs w:val="28"/>
              </w:rPr>
            </w:pPr>
          </w:p>
          <w:p w14:paraId="4982237B" w14:textId="77777777" w:rsidR="0012270D" w:rsidRPr="00C308AF" w:rsidRDefault="0012270D" w:rsidP="0012270D">
            <w:pPr>
              <w:pStyle w:val="NoSpacing"/>
              <w:rPr>
                <w:rFonts w:eastAsia="Century Gothic" w:cstheme="minorHAnsi"/>
                <w:b/>
                <w:i/>
                <w:sz w:val="28"/>
                <w:szCs w:val="28"/>
              </w:rPr>
            </w:pPr>
          </w:p>
          <w:p w14:paraId="2097F230" w14:textId="77777777" w:rsidR="0012270D" w:rsidRPr="00C308AF" w:rsidRDefault="0012270D" w:rsidP="0012270D">
            <w:pPr>
              <w:pStyle w:val="NoSpacing"/>
              <w:rPr>
                <w:rFonts w:eastAsia="Century Gothic" w:cstheme="minorHAnsi"/>
                <w:b/>
                <w:i/>
                <w:sz w:val="28"/>
                <w:szCs w:val="28"/>
              </w:rPr>
            </w:pPr>
          </w:p>
          <w:p w14:paraId="0032E060" w14:textId="77777777" w:rsidR="0012270D" w:rsidRPr="00C308AF" w:rsidRDefault="0012270D" w:rsidP="0012270D">
            <w:pPr>
              <w:pStyle w:val="NoSpacing"/>
              <w:rPr>
                <w:rFonts w:eastAsia="Century Gothic" w:cstheme="minorHAnsi"/>
                <w:b/>
                <w:i/>
                <w:sz w:val="28"/>
                <w:szCs w:val="28"/>
              </w:rPr>
            </w:pPr>
          </w:p>
          <w:p w14:paraId="3AD67A8C" w14:textId="77777777" w:rsidR="0012270D" w:rsidRPr="00C308AF" w:rsidRDefault="0012270D" w:rsidP="0012270D">
            <w:pPr>
              <w:pStyle w:val="NoSpacing"/>
              <w:rPr>
                <w:rFonts w:eastAsia="Century Gothic" w:cstheme="minorHAnsi"/>
                <w:b/>
                <w:i/>
                <w:sz w:val="28"/>
                <w:szCs w:val="28"/>
              </w:rPr>
            </w:pPr>
          </w:p>
          <w:p w14:paraId="51282520" w14:textId="77777777" w:rsidR="0012270D" w:rsidRPr="00C308AF" w:rsidRDefault="0012270D" w:rsidP="0012270D">
            <w:pPr>
              <w:pStyle w:val="NoSpacing"/>
              <w:rPr>
                <w:rFonts w:eastAsia="Century Gothic" w:cstheme="minorHAnsi"/>
                <w:b/>
                <w:i/>
                <w:sz w:val="28"/>
                <w:szCs w:val="28"/>
              </w:rPr>
            </w:pPr>
          </w:p>
          <w:p w14:paraId="0C2523CE" w14:textId="77777777" w:rsidR="0012270D" w:rsidRPr="00C308AF" w:rsidRDefault="0012270D" w:rsidP="0012270D">
            <w:pPr>
              <w:pStyle w:val="NoSpacing"/>
              <w:rPr>
                <w:rFonts w:eastAsia="Century Gothic" w:cstheme="minorHAnsi"/>
                <w:b/>
                <w:i/>
                <w:sz w:val="28"/>
                <w:szCs w:val="28"/>
              </w:rPr>
            </w:pPr>
          </w:p>
          <w:p w14:paraId="07DB4DE3" w14:textId="77777777" w:rsidR="0012270D" w:rsidRPr="00C308AF" w:rsidRDefault="0012270D" w:rsidP="0012270D">
            <w:pPr>
              <w:pStyle w:val="NoSpacing"/>
              <w:rPr>
                <w:rFonts w:eastAsia="Century Gothic" w:cstheme="minorHAnsi"/>
                <w:b/>
                <w:i/>
                <w:sz w:val="28"/>
                <w:szCs w:val="28"/>
              </w:rPr>
            </w:pPr>
          </w:p>
          <w:p w14:paraId="0347ABD9" w14:textId="77777777" w:rsidR="0012270D" w:rsidRPr="00C308AF" w:rsidRDefault="0012270D" w:rsidP="0012270D">
            <w:pPr>
              <w:pStyle w:val="NoSpacing"/>
              <w:rPr>
                <w:rFonts w:eastAsia="Century Gothic" w:cstheme="minorHAnsi"/>
                <w:b/>
                <w:i/>
                <w:sz w:val="28"/>
                <w:szCs w:val="28"/>
              </w:rPr>
            </w:pPr>
          </w:p>
          <w:p w14:paraId="6F986804" w14:textId="77777777" w:rsidR="0012270D" w:rsidRPr="00C308AF" w:rsidRDefault="0012270D" w:rsidP="0012270D">
            <w:pPr>
              <w:pStyle w:val="NoSpacing"/>
              <w:rPr>
                <w:rFonts w:eastAsia="Century Gothic" w:cstheme="minorHAnsi"/>
                <w:b/>
                <w:i/>
                <w:sz w:val="28"/>
                <w:szCs w:val="28"/>
              </w:rPr>
            </w:pPr>
          </w:p>
          <w:p w14:paraId="44DB4689" w14:textId="77777777" w:rsidR="0012270D" w:rsidRPr="00C308AF" w:rsidRDefault="0012270D" w:rsidP="0012270D">
            <w:pPr>
              <w:pStyle w:val="NoSpacing"/>
              <w:rPr>
                <w:rFonts w:eastAsia="Century Gothic" w:cstheme="minorHAnsi"/>
                <w:b/>
                <w:i/>
                <w:sz w:val="28"/>
                <w:szCs w:val="28"/>
              </w:rPr>
            </w:pPr>
          </w:p>
          <w:p w14:paraId="2B2DC186" w14:textId="77777777" w:rsidR="0012270D" w:rsidRPr="00C308AF" w:rsidRDefault="0012270D" w:rsidP="0012270D">
            <w:pPr>
              <w:pStyle w:val="NoSpacing"/>
              <w:rPr>
                <w:rFonts w:eastAsia="Century Gothic" w:cstheme="minorHAnsi"/>
                <w:b/>
                <w:i/>
                <w:sz w:val="28"/>
                <w:szCs w:val="28"/>
              </w:rPr>
            </w:pPr>
          </w:p>
          <w:p w14:paraId="1565FDA9" w14:textId="77777777" w:rsidR="0012270D" w:rsidRPr="00C308AF" w:rsidRDefault="0012270D" w:rsidP="0012270D">
            <w:pPr>
              <w:pStyle w:val="NoSpacing"/>
              <w:rPr>
                <w:rFonts w:eastAsia="Century Gothic" w:cstheme="minorHAnsi"/>
                <w:b/>
                <w:i/>
                <w:sz w:val="28"/>
                <w:szCs w:val="28"/>
              </w:rPr>
            </w:pPr>
          </w:p>
          <w:p w14:paraId="04C0F6EB" w14:textId="77777777" w:rsidR="0012270D" w:rsidRPr="00C308AF" w:rsidRDefault="0012270D" w:rsidP="0012270D">
            <w:pPr>
              <w:pStyle w:val="NoSpacing"/>
              <w:rPr>
                <w:rFonts w:eastAsia="Century Gothic" w:cstheme="minorHAnsi"/>
                <w:b/>
                <w:i/>
                <w:sz w:val="28"/>
                <w:szCs w:val="28"/>
              </w:rPr>
            </w:pPr>
          </w:p>
          <w:p w14:paraId="79CD4386" w14:textId="77777777" w:rsidR="0012270D" w:rsidRPr="00C308AF" w:rsidRDefault="0012270D" w:rsidP="0012270D">
            <w:pPr>
              <w:pStyle w:val="NoSpacing"/>
              <w:rPr>
                <w:rFonts w:eastAsia="Century Gothic" w:cstheme="minorHAnsi"/>
                <w:b/>
                <w:i/>
                <w:sz w:val="28"/>
                <w:szCs w:val="28"/>
              </w:rPr>
            </w:pPr>
          </w:p>
          <w:p w14:paraId="52A467AF" w14:textId="77777777" w:rsidR="0012270D" w:rsidRPr="00C308AF" w:rsidRDefault="0012270D" w:rsidP="0012270D">
            <w:pPr>
              <w:pStyle w:val="NoSpacing"/>
              <w:rPr>
                <w:rFonts w:eastAsia="Century Gothic" w:cstheme="minorHAnsi"/>
                <w:b/>
                <w:i/>
                <w:sz w:val="28"/>
                <w:szCs w:val="28"/>
              </w:rPr>
            </w:pPr>
          </w:p>
          <w:p w14:paraId="082A9618" w14:textId="77777777" w:rsidR="0012270D" w:rsidRPr="00C308AF" w:rsidRDefault="0012270D" w:rsidP="0012270D">
            <w:pPr>
              <w:pStyle w:val="NoSpacing"/>
              <w:rPr>
                <w:rFonts w:eastAsia="Century Gothic" w:cstheme="minorHAnsi"/>
                <w:b/>
                <w:i/>
                <w:sz w:val="28"/>
                <w:szCs w:val="28"/>
              </w:rPr>
            </w:pPr>
          </w:p>
          <w:p w14:paraId="64CCD150" w14:textId="77777777" w:rsidR="0012270D" w:rsidRPr="00C308AF" w:rsidRDefault="0012270D" w:rsidP="0012270D">
            <w:pPr>
              <w:pStyle w:val="NoSpacing"/>
              <w:rPr>
                <w:rFonts w:eastAsia="Century Gothic" w:cstheme="minorHAnsi"/>
                <w:b/>
                <w:i/>
                <w:sz w:val="28"/>
                <w:szCs w:val="28"/>
              </w:rPr>
            </w:pPr>
          </w:p>
          <w:p w14:paraId="2086C58D" w14:textId="77777777" w:rsidR="0012270D" w:rsidRPr="00C308AF" w:rsidRDefault="0012270D" w:rsidP="0012270D">
            <w:pPr>
              <w:pStyle w:val="NoSpacing"/>
              <w:rPr>
                <w:rFonts w:eastAsia="Century Gothic" w:cstheme="minorHAnsi"/>
                <w:b/>
                <w:i/>
                <w:sz w:val="28"/>
                <w:szCs w:val="28"/>
              </w:rPr>
            </w:pPr>
          </w:p>
          <w:p w14:paraId="6D5583BE" w14:textId="77777777" w:rsidR="0012270D" w:rsidRPr="00C308AF" w:rsidRDefault="0012270D" w:rsidP="0012270D">
            <w:pPr>
              <w:pStyle w:val="NoSpacing"/>
              <w:rPr>
                <w:rFonts w:eastAsia="Century Gothic" w:cstheme="minorHAnsi"/>
                <w:b/>
                <w:i/>
                <w:sz w:val="28"/>
                <w:szCs w:val="28"/>
              </w:rPr>
            </w:pPr>
          </w:p>
          <w:p w14:paraId="04AC01D8" w14:textId="77777777" w:rsidR="0012270D" w:rsidRPr="00C308AF" w:rsidRDefault="0012270D" w:rsidP="0012270D">
            <w:pPr>
              <w:pStyle w:val="NoSpacing"/>
              <w:rPr>
                <w:rFonts w:eastAsia="Century Gothic" w:cstheme="minorHAnsi"/>
                <w:b/>
                <w:i/>
                <w:sz w:val="28"/>
                <w:szCs w:val="28"/>
              </w:rPr>
            </w:pPr>
          </w:p>
        </w:tc>
        <w:tc>
          <w:tcPr>
            <w:tcW w:w="8663" w:type="dxa"/>
          </w:tcPr>
          <w:p w14:paraId="55CF6BA6" w14:textId="77777777" w:rsidR="0012270D" w:rsidRPr="00C308AF" w:rsidRDefault="0012270D" w:rsidP="00963C04">
            <w:pPr>
              <w:pStyle w:val="NoSpacing"/>
              <w:numPr>
                <w:ilvl w:val="0"/>
                <w:numId w:val="10"/>
              </w:numPr>
              <w:rPr>
                <w:rFonts w:ascii="Century Gothic" w:eastAsia="Century Gothic" w:hAnsi="Century Gothic" w:cs="Arial"/>
                <w:sz w:val="24"/>
                <w:szCs w:val="24"/>
              </w:rPr>
            </w:pPr>
            <w:r w:rsidRPr="00C308AF">
              <w:rPr>
                <w:rFonts w:ascii="Century Gothic" w:eastAsia="Century Gothic" w:hAnsi="Century Gothic" w:cs="Arial"/>
                <w:bCs/>
                <w:sz w:val="24"/>
                <w:szCs w:val="24"/>
              </w:rPr>
              <w:lastRenderedPageBreak/>
              <w:t>Every child will have access to high quality teaching which is matched to the diverse needs of all children.</w:t>
            </w:r>
          </w:p>
          <w:p w14:paraId="11619148" w14:textId="77777777" w:rsidR="0012270D" w:rsidRPr="00C308AF" w:rsidRDefault="0012270D" w:rsidP="00C308AF">
            <w:pPr>
              <w:pStyle w:val="NoSpacing"/>
              <w:ind w:left="360"/>
              <w:rPr>
                <w:rFonts w:ascii="Century Gothic" w:eastAsia="Century Gothic" w:hAnsi="Century Gothic" w:cs="Arial"/>
                <w:sz w:val="24"/>
                <w:szCs w:val="24"/>
              </w:rPr>
            </w:pPr>
          </w:p>
          <w:p w14:paraId="670F1FB1" w14:textId="77777777" w:rsidR="0012270D" w:rsidRPr="00C308AF" w:rsidRDefault="0012270D" w:rsidP="00963C04">
            <w:pPr>
              <w:pStyle w:val="NoSpacing"/>
              <w:numPr>
                <w:ilvl w:val="0"/>
                <w:numId w:val="3"/>
              </w:numPr>
              <w:ind w:hanging="43"/>
              <w:rPr>
                <w:rFonts w:ascii="Century Gothic" w:eastAsia="Century Gothic" w:hAnsi="Century Gothic" w:cs="Arial"/>
                <w:sz w:val="24"/>
                <w:szCs w:val="24"/>
              </w:rPr>
            </w:pPr>
            <w:r w:rsidRPr="00C308AF">
              <w:rPr>
                <w:rFonts w:ascii="Century Gothic" w:eastAsia="Century Gothic" w:hAnsi="Century Gothic" w:cs="Arial"/>
                <w:bCs/>
                <w:sz w:val="24"/>
                <w:szCs w:val="24"/>
              </w:rPr>
              <w:t xml:space="preserve">The quality of teaching is monitored in </w:t>
            </w:r>
            <w:proofErr w:type="gramStart"/>
            <w:r w:rsidRPr="00C308AF">
              <w:rPr>
                <w:rFonts w:ascii="Century Gothic" w:eastAsia="Century Gothic" w:hAnsi="Century Gothic" w:cs="Arial"/>
                <w:bCs/>
                <w:sz w:val="24"/>
                <w:szCs w:val="24"/>
              </w:rPr>
              <w:t>a number of</w:t>
            </w:r>
            <w:proofErr w:type="gramEnd"/>
            <w:r w:rsidRPr="00C308AF">
              <w:rPr>
                <w:rFonts w:ascii="Century Gothic" w:eastAsia="Century Gothic" w:hAnsi="Century Gothic" w:cs="Arial"/>
                <w:bCs/>
                <w:sz w:val="24"/>
                <w:szCs w:val="24"/>
              </w:rPr>
              <w:t xml:space="preserve"> ways:</w:t>
            </w:r>
          </w:p>
          <w:p w14:paraId="4A3FAD68" w14:textId="77777777" w:rsidR="0012270D" w:rsidRPr="00C308AF" w:rsidRDefault="0012270D" w:rsidP="00C308AF">
            <w:pPr>
              <w:pStyle w:val="NoSpacing"/>
              <w:rPr>
                <w:rFonts w:ascii="Century Gothic" w:eastAsia="Century Gothic" w:hAnsi="Century Gothic" w:cs="Arial"/>
                <w:sz w:val="24"/>
                <w:szCs w:val="24"/>
              </w:rPr>
            </w:pPr>
          </w:p>
          <w:p w14:paraId="07EC3C09" w14:textId="180FFAAC" w:rsidR="0012270D" w:rsidRPr="00C308AF" w:rsidRDefault="0012270D" w:rsidP="00963C04">
            <w:pPr>
              <w:pStyle w:val="NoSpacing"/>
              <w:numPr>
                <w:ilvl w:val="0"/>
                <w:numId w:val="4"/>
              </w:numPr>
              <w:rPr>
                <w:rFonts w:ascii="Century Gothic" w:eastAsia="Century Gothic" w:hAnsi="Century Gothic" w:cs="Arial"/>
                <w:sz w:val="24"/>
                <w:szCs w:val="24"/>
              </w:rPr>
            </w:pPr>
            <w:r w:rsidRPr="00C308AF">
              <w:rPr>
                <w:rFonts w:ascii="Century Gothic" w:eastAsia="Century Gothic" w:hAnsi="Century Gothic" w:cs="Arial"/>
                <w:sz w:val="24"/>
                <w:szCs w:val="24"/>
              </w:rPr>
              <w:t xml:space="preserve">Classroom observation by the Senior Leadership Team (SLT), the </w:t>
            </w:r>
            <w:r w:rsidR="004109CE">
              <w:rPr>
                <w:rFonts w:ascii="Century Gothic" w:eastAsia="Century Gothic" w:hAnsi="Century Gothic" w:cs="Arial"/>
                <w:sz w:val="24"/>
                <w:szCs w:val="24"/>
              </w:rPr>
              <w:t>SENDCo</w:t>
            </w:r>
            <w:r w:rsidRPr="00C308AF">
              <w:rPr>
                <w:rFonts w:ascii="Century Gothic" w:eastAsia="Century Gothic" w:hAnsi="Century Gothic" w:cs="Arial"/>
                <w:sz w:val="24"/>
                <w:szCs w:val="24"/>
              </w:rPr>
              <w:t xml:space="preserve"> and external verifiers </w:t>
            </w:r>
          </w:p>
          <w:p w14:paraId="0CC7E32A" w14:textId="77777777" w:rsidR="0012270D" w:rsidRPr="00C308AF" w:rsidRDefault="0012270D" w:rsidP="00963C04">
            <w:pPr>
              <w:pStyle w:val="NoSpacing"/>
              <w:numPr>
                <w:ilvl w:val="0"/>
                <w:numId w:val="4"/>
              </w:numPr>
              <w:rPr>
                <w:rFonts w:ascii="Century Gothic" w:eastAsia="Century Gothic" w:hAnsi="Century Gothic" w:cs="Arial"/>
                <w:sz w:val="24"/>
                <w:szCs w:val="24"/>
              </w:rPr>
            </w:pPr>
            <w:r w:rsidRPr="00C308AF">
              <w:rPr>
                <w:rFonts w:ascii="Century Gothic" w:eastAsia="Century Gothic" w:hAnsi="Century Gothic" w:cs="Arial"/>
                <w:sz w:val="24"/>
                <w:szCs w:val="24"/>
              </w:rPr>
              <w:t>Scrutiny of planning.</w:t>
            </w:r>
          </w:p>
          <w:p w14:paraId="6B627714" w14:textId="77777777" w:rsidR="0012270D" w:rsidRPr="00C308AF" w:rsidRDefault="0012270D" w:rsidP="00963C04">
            <w:pPr>
              <w:pStyle w:val="NoSpacing"/>
              <w:numPr>
                <w:ilvl w:val="0"/>
                <w:numId w:val="4"/>
              </w:numPr>
              <w:rPr>
                <w:rFonts w:ascii="Century Gothic" w:eastAsia="Century Gothic" w:hAnsi="Century Gothic" w:cs="Arial"/>
                <w:sz w:val="24"/>
                <w:szCs w:val="24"/>
              </w:rPr>
            </w:pPr>
            <w:r w:rsidRPr="00C308AF">
              <w:rPr>
                <w:rFonts w:ascii="Century Gothic" w:eastAsia="Century Gothic" w:hAnsi="Century Gothic" w:cs="Arial"/>
                <w:sz w:val="24"/>
                <w:szCs w:val="24"/>
              </w:rPr>
              <w:t xml:space="preserve">Work sampling </w:t>
            </w:r>
          </w:p>
          <w:p w14:paraId="3B7F3CA4" w14:textId="77777777" w:rsidR="0012270D" w:rsidRPr="00C308AF" w:rsidRDefault="0012270D" w:rsidP="00963C04">
            <w:pPr>
              <w:pStyle w:val="NoSpacing"/>
              <w:numPr>
                <w:ilvl w:val="0"/>
                <w:numId w:val="4"/>
              </w:numPr>
              <w:rPr>
                <w:rFonts w:ascii="Century Gothic" w:eastAsia="Century Gothic" w:hAnsi="Century Gothic" w:cs="Arial"/>
                <w:sz w:val="24"/>
                <w:szCs w:val="24"/>
              </w:rPr>
            </w:pPr>
            <w:r w:rsidRPr="00C308AF">
              <w:rPr>
                <w:rFonts w:ascii="Century Gothic" w:eastAsia="Century Gothic" w:hAnsi="Century Gothic" w:cs="Arial"/>
                <w:sz w:val="24"/>
                <w:szCs w:val="24"/>
              </w:rPr>
              <w:t xml:space="preserve">Whole school pupil progress tracking </w:t>
            </w:r>
          </w:p>
          <w:p w14:paraId="1B463B85" w14:textId="77777777" w:rsidR="0012270D" w:rsidRPr="00C308AF" w:rsidRDefault="0012270D" w:rsidP="00963C04">
            <w:pPr>
              <w:pStyle w:val="NoSpacing"/>
              <w:numPr>
                <w:ilvl w:val="0"/>
                <w:numId w:val="4"/>
              </w:numPr>
              <w:rPr>
                <w:rFonts w:ascii="Century Gothic" w:eastAsia="Century Gothic" w:hAnsi="Century Gothic" w:cs="Arial"/>
                <w:sz w:val="24"/>
                <w:szCs w:val="24"/>
              </w:rPr>
            </w:pPr>
            <w:r w:rsidRPr="00C308AF">
              <w:rPr>
                <w:rFonts w:ascii="Century Gothic" w:eastAsia="Century Gothic" w:hAnsi="Century Gothic" w:cs="Arial"/>
                <w:sz w:val="24"/>
                <w:szCs w:val="24"/>
              </w:rPr>
              <w:t>Ongoing assessment of progress made by pupil in specific intervention groups</w:t>
            </w:r>
          </w:p>
          <w:p w14:paraId="70660BEB" w14:textId="77777777" w:rsidR="0012270D" w:rsidRPr="00C308AF" w:rsidRDefault="0012270D" w:rsidP="00963C04">
            <w:pPr>
              <w:pStyle w:val="NoSpacing"/>
              <w:numPr>
                <w:ilvl w:val="0"/>
                <w:numId w:val="4"/>
              </w:numPr>
              <w:rPr>
                <w:rFonts w:ascii="Century Gothic" w:eastAsia="Century Gothic" w:hAnsi="Century Gothic" w:cs="Arial"/>
                <w:sz w:val="24"/>
                <w:szCs w:val="24"/>
              </w:rPr>
            </w:pPr>
            <w:r w:rsidRPr="00C308AF">
              <w:rPr>
                <w:rFonts w:ascii="Century Gothic" w:eastAsia="Century Gothic" w:hAnsi="Century Gothic" w:cs="Arial"/>
                <w:sz w:val="24"/>
                <w:szCs w:val="24"/>
              </w:rPr>
              <w:t>Pupil Progress Meetings with the Senior Leadership Team (SLT)</w:t>
            </w:r>
          </w:p>
          <w:p w14:paraId="15E435D4" w14:textId="683E3FFF" w:rsidR="0012270D" w:rsidRPr="00C308AF" w:rsidRDefault="0012270D" w:rsidP="00963C04">
            <w:pPr>
              <w:pStyle w:val="NoSpacing"/>
              <w:numPr>
                <w:ilvl w:val="0"/>
                <w:numId w:val="4"/>
              </w:numPr>
              <w:rPr>
                <w:rFonts w:ascii="Century Gothic" w:eastAsia="Century Gothic" w:hAnsi="Century Gothic" w:cs="Arial"/>
                <w:sz w:val="24"/>
                <w:szCs w:val="24"/>
              </w:rPr>
            </w:pPr>
            <w:r w:rsidRPr="00C308AF">
              <w:rPr>
                <w:rFonts w:ascii="Century Gothic" w:eastAsia="Century Gothic" w:hAnsi="Century Gothic" w:cs="Arial"/>
                <w:sz w:val="24"/>
                <w:szCs w:val="24"/>
              </w:rPr>
              <w:t xml:space="preserve">Teacher meetings with the </w:t>
            </w:r>
            <w:r w:rsidR="004109CE">
              <w:rPr>
                <w:rFonts w:ascii="Century Gothic" w:eastAsia="Century Gothic" w:hAnsi="Century Gothic" w:cs="Arial"/>
                <w:sz w:val="24"/>
                <w:szCs w:val="24"/>
              </w:rPr>
              <w:t>SENDCo</w:t>
            </w:r>
            <w:r w:rsidRPr="00C308AF">
              <w:rPr>
                <w:rFonts w:ascii="Century Gothic" w:eastAsia="Century Gothic" w:hAnsi="Century Gothic" w:cs="Arial"/>
                <w:sz w:val="24"/>
                <w:szCs w:val="24"/>
              </w:rPr>
              <w:t xml:space="preserve"> </w:t>
            </w:r>
          </w:p>
          <w:p w14:paraId="6EF1B871" w14:textId="77777777" w:rsidR="0012270D" w:rsidRPr="00C308AF" w:rsidRDefault="0012270D" w:rsidP="00963C04">
            <w:pPr>
              <w:pStyle w:val="NoSpacing"/>
              <w:numPr>
                <w:ilvl w:val="0"/>
                <w:numId w:val="4"/>
              </w:numPr>
              <w:rPr>
                <w:rFonts w:ascii="Century Gothic" w:eastAsia="Century Gothic" w:hAnsi="Century Gothic" w:cs="Arial"/>
                <w:sz w:val="24"/>
                <w:szCs w:val="24"/>
              </w:rPr>
            </w:pPr>
            <w:r w:rsidRPr="00C308AF">
              <w:rPr>
                <w:rFonts w:ascii="Century Gothic" w:eastAsia="Century Gothic" w:hAnsi="Century Gothic" w:cs="Arial"/>
                <w:sz w:val="24"/>
                <w:szCs w:val="24"/>
              </w:rPr>
              <w:t>Pupil and parent feedback when reviewing progress and attainment</w:t>
            </w:r>
          </w:p>
          <w:p w14:paraId="4A3DAA41" w14:textId="44FB15E4" w:rsidR="0012270D" w:rsidRPr="00C308AF" w:rsidRDefault="0012270D" w:rsidP="00963C04">
            <w:pPr>
              <w:pStyle w:val="NoSpacing"/>
              <w:numPr>
                <w:ilvl w:val="0"/>
                <w:numId w:val="4"/>
              </w:numPr>
              <w:rPr>
                <w:rFonts w:ascii="Century Gothic" w:eastAsia="Century Gothic" w:hAnsi="Century Gothic" w:cs="Arial"/>
                <w:sz w:val="24"/>
                <w:szCs w:val="24"/>
              </w:rPr>
            </w:pPr>
            <w:r w:rsidRPr="00C308AF">
              <w:rPr>
                <w:rFonts w:ascii="Century Gothic" w:eastAsia="Century Gothic" w:hAnsi="Century Gothic" w:cs="Arial"/>
                <w:sz w:val="24"/>
                <w:szCs w:val="24"/>
              </w:rPr>
              <w:t xml:space="preserve">Individual </w:t>
            </w:r>
            <w:r w:rsidR="00A65965">
              <w:rPr>
                <w:rFonts w:ascii="Century Gothic" w:eastAsia="Century Gothic" w:hAnsi="Century Gothic" w:cs="Arial"/>
                <w:sz w:val="24"/>
                <w:szCs w:val="24"/>
              </w:rPr>
              <w:t>Learning</w:t>
            </w:r>
            <w:r w:rsidRPr="00C308AF">
              <w:rPr>
                <w:rFonts w:ascii="Century Gothic" w:eastAsia="Century Gothic" w:hAnsi="Century Gothic" w:cs="Arial"/>
                <w:sz w:val="24"/>
                <w:szCs w:val="24"/>
              </w:rPr>
              <w:t xml:space="preserve"> Plans </w:t>
            </w:r>
            <w:r w:rsidR="00A65965">
              <w:rPr>
                <w:rFonts w:ascii="Century Gothic" w:eastAsia="Century Gothic" w:hAnsi="Century Gothic" w:cs="Arial"/>
                <w:sz w:val="24"/>
                <w:szCs w:val="24"/>
              </w:rPr>
              <w:t>(IL</w:t>
            </w:r>
            <w:r w:rsidR="003B6DFD" w:rsidRPr="00C308AF">
              <w:rPr>
                <w:rFonts w:ascii="Century Gothic" w:eastAsia="Century Gothic" w:hAnsi="Century Gothic" w:cs="Arial"/>
                <w:sz w:val="24"/>
                <w:szCs w:val="24"/>
              </w:rPr>
              <w:t>Ps)</w:t>
            </w:r>
          </w:p>
          <w:p w14:paraId="3AB96C56" w14:textId="77777777" w:rsidR="0012270D" w:rsidRPr="00C308AF" w:rsidRDefault="0012270D" w:rsidP="00C308AF">
            <w:pPr>
              <w:pStyle w:val="NoSpacing"/>
              <w:ind w:left="720"/>
              <w:rPr>
                <w:rFonts w:ascii="Century Gothic" w:eastAsia="Century Gothic" w:hAnsi="Century Gothic" w:cs="Arial"/>
                <w:sz w:val="24"/>
                <w:szCs w:val="24"/>
              </w:rPr>
            </w:pPr>
          </w:p>
          <w:p w14:paraId="767DE838" w14:textId="77777777" w:rsidR="0012270D" w:rsidRPr="00C308AF" w:rsidRDefault="0012270D" w:rsidP="00963C04">
            <w:pPr>
              <w:pStyle w:val="NoSpacing"/>
              <w:numPr>
                <w:ilvl w:val="0"/>
                <w:numId w:val="3"/>
              </w:numPr>
              <w:ind w:hanging="43"/>
              <w:rPr>
                <w:rFonts w:ascii="Century Gothic" w:eastAsia="Century Gothic" w:hAnsi="Century Gothic" w:cs="Arial"/>
                <w:sz w:val="24"/>
                <w:szCs w:val="24"/>
              </w:rPr>
            </w:pPr>
            <w:r w:rsidRPr="00C308AF">
              <w:rPr>
                <w:rFonts w:ascii="Century Gothic" w:eastAsia="Century Gothic" w:hAnsi="Century Gothic" w:cs="Arial"/>
                <w:bCs/>
                <w:sz w:val="24"/>
                <w:szCs w:val="24"/>
              </w:rPr>
              <w:t xml:space="preserve">Pupils with SEND will be provided with “reasonable adjustments” </w:t>
            </w:r>
            <w:proofErr w:type="gramStart"/>
            <w:r w:rsidRPr="00C308AF">
              <w:rPr>
                <w:rFonts w:ascii="Century Gothic" w:eastAsia="Century Gothic" w:hAnsi="Century Gothic" w:cs="Arial"/>
                <w:bCs/>
                <w:sz w:val="24"/>
                <w:szCs w:val="24"/>
              </w:rPr>
              <w:t>in order to</w:t>
            </w:r>
            <w:proofErr w:type="gramEnd"/>
            <w:r w:rsidRPr="00C308AF">
              <w:rPr>
                <w:rFonts w:ascii="Century Gothic" w:eastAsia="Century Gothic" w:hAnsi="Century Gothic" w:cs="Arial"/>
                <w:bCs/>
                <w:sz w:val="24"/>
                <w:szCs w:val="24"/>
              </w:rPr>
              <w:t xml:space="preserve"> increase their access to the taught curriculum. </w:t>
            </w:r>
          </w:p>
          <w:p w14:paraId="5742A966" w14:textId="77777777" w:rsidR="0012270D" w:rsidRPr="00C308AF" w:rsidRDefault="0012270D" w:rsidP="00963C04">
            <w:pPr>
              <w:pStyle w:val="NoSpacing"/>
              <w:numPr>
                <w:ilvl w:val="0"/>
                <w:numId w:val="5"/>
              </w:numPr>
              <w:ind w:hanging="43"/>
              <w:rPr>
                <w:rFonts w:ascii="Century Gothic" w:eastAsia="Century Gothic" w:hAnsi="Century Gothic" w:cs="Arial"/>
                <w:sz w:val="24"/>
                <w:szCs w:val="24"/>
              </w:rPr>
            </w:pPr>
            <w:r w:rsidRPr="00C308AF">
              <w:rPr>
                <w:rFonts w:ascii="Century Gothic" w:eastAsia="Century Gothic" w:hAnsi="Century Gothic" w:cs="Arial"/>
                <w:sz w:val="24"/>
                <w:szCs w:val="24"/>
              </w:rPr>
              <w:lastRenderedPageBreak/>
              <w:t>Termly meetings take place between the class teacher and a member of the Senior Leadership Team to ensure all children are making sufficient progress.</w:t>
            </w:r>
          </w:p>
          <w:p w14:paraId="33698E0A" w14:textId="77777777" w:rsidR="0012270D" w:rsidRPr="00C308AF" w:rsidRDefault="0012270D" w:rsidP="00963C04">
            <w:pPr>
              <w:pStyle w:val="NoSpacing"/>
              <w:numPr>
                <w:ilvl w:val="0"/>
                <w:numId w:val="5"/>
              </w:numPr>
              <w:ind w:hanging="43"/>
              <w:rPr>
                <w:rFonts w:ascii="Century Gothic" w:eastAsia="Century Gothic" w:hAnsi="Century Gothic" w:cs="Arial"/>
                <w:sz w:val="24"/>
                <w:szCs w:val="24"/>
              </w:rPr>
            </w:pPr>
            <w:r w:rsidRPr="00C308AF">
              <w:rPr>
                <w:rFonts w:ascii="Century Gothic" w:eastAsia="Century Gothic" w:hAnsi="Century Gothic" w:cs="Arial"/>
                <w:sz w:val="24"/>
                <w:szCs w:val="24"/>
              </w:rPr>
              <w:t>Appropriate interventions or referrals will be implemented to address the needs of pupils making limited or no progress.</w:t>
            </w:r>
          </w:p>
          <w:p w14:paraId="737AE341" w14:textId="77777777" w:rsidR="0012270D" w:rsidRPr="00C308AF" w:rsidRDefault="0012270D" w:rsidP="00963C04">
            <w:pPr>
              <w:pStyle w:val="NoSpacing"/>
              <w:numPr>
                <w:ilvl w:val="0"/>
                <w:numId w:val="5"/>
              </w:numPr>
              <w:ind w:hanging="43"/>
              <w:rPr>
                <w:rFonts w:ascii="Century Gothic" w:eastAsia="Century Gothic" w:hAnsi="Century Gothic" w:cs="Arial"/>
                <w:sz w:val="24"/>
                <w:szCs w:val="24"/>
              </w:rPr>
            </w:pPr>
            <w:r w:rsidRPr="00C308AF">
              <w:rPr>
                <w:rFonts w:ascii="Century Gothic" w:eastAsia="Century Gothic" w:hAnsi="Century Gothic" w:cs="Arial"/>
                <w:sz w:val="24"/>
                <w:szCs w:val="24"/>
              </w:rPr>
              <w:t>Outcomes of interventions will then be reviewed.</w:t>
            </w:r>
          </w:p>
          <w:p w14:paraId="4C6D3BB5" w14:textId="77777777" w:rsidR="0012270D" w:rsidRPr="00C308AF" w:rsidRDefault="0012270D" w:rsidP="00963C04">
            <w:pPr>
              <w:pStyle w:val="NoSpacing"/>
              <w:numPr>
                <w:ilvl w:val="0"/>
                <w:numId w:val="5"/>
              </w:numPr>
              <w:ind w:hanging="43"/>
              <w:rPr>
                <w:rFonts w:ascii="Century Gothic" w:eastAsia="Century Gothic" w:hAnsi="Century Gothic" w:cs="Arial"/>
                <w:sz w:val="24"/>
                <w:szCs w:val="24"/>
              </w:rPr>
            </w:pPr>
            <w:r w:rsidRPr="00C308AF">
              <w:rPr>
                <w:rFonts w:ascii="Century Gothic" w:eastAsia="Century Gothic" w:hAnsi="Century Gothic" w:cs="Arial"/>
                <w:sz w:val="24"/>
                <w:szCs w:val="24"/>
              </w:rPr>
              <w:t xml:space="preserve">Parents will be informed that the school considers their child may require SEND support if limited or no progress is made.  Partnership from parents will be sought </w:t>
            </w:r>
            <w:proofErr w:type="gramStart"/>
            <w:r w:rsidRPr="00C308AF">
              <w:rPr>
                <w:rFonts w:ascii="Century Gothic" w:eastAsia="Century Gothic" w:hAnsi="Century Gothic" w:cs="Arial"/>
                <w:sz w:val="24"/>
                <w:szCs w:val="24"/>
              </w:rPr>
              <w:t>in order to</w:t>
            </w:r>
            <w:proofErr w:type="gramEnd"/>
            <w:r w:rsidRPr="00C308AF">
              <w:rPr>
                <w:rFonts w:ascii="Century Gothic" w:eastAsia="Century Gothic" w:hAnsi="Century Gothic" w:cs="Arial"/>
                <w:sz w:val="24"/>
                <w:szCs w:val="24"/>
              </w:rPr>
              <w:t xml:space="preserve"> improve rates of progress.</w:t>
            </w:r>
          </w:p>
          <w:p w14:paraId="15987BC7" w14:textId="63B86F96" w:rsidR="0012270D" w:rsidRPr="00C308AF" w:rsidRDefault="0012270D" w:rsidP="00963C04">
            <w:pPr>
              <w:pStyle w:val="NoSpacing"/>
              <w:numPr>
                <w:ilvl w:val="0"/>
                <w:numId w:val="5"/>
              </w:numPr>
              <w:ind w:hanging="43"/>
              <w:rPr>
                <w:rFonts w:ascii="Century Gothic" w:eastAsia="Century Gothic" w:hAnsi="Century Gothic" w:cs="Arial"/>
                <w:sz w:val="24"/>
                <w:szCs w:val="24"/>
              </w:rPr>
            </w:pPr>
            <w:r w:rsidRPr="00C308AF">
              <w:rPr>
                <w:rFonts w:ascii="Century Gothic" w:eastAsia="Century Gothic" w:hAnsi="Century Gothic" w:cs="Arial"/>
                <w:sz w:val="24"/>
                <w:szCs w:val="24"/>
              </w:rPr>
              <w:t>If “additional to and different from” support is required, the views of the parents, pupil and staff will be obtained. Appropriate i</w:t>
            </w:r>
            <w:r w:rsidRPr="00C308AF">
              <w:rPr>
                <w:rFonts w:ascii="Century Gothic" w:eastAsia="Century Gothic" w:hAnsi="Century Gothic" w:cs="Arial"/>
                <w:bCs/>
                <w:iCs/>
                <w:sz w:val="24"/>
                <w:szCs w:val="24"/>
              </w:rPr>
              <w:t xml:space="preserve">nterventions will be identified, </w:t>
            </w:r>
            <w:r w:rsidRPr="00C308AF">
              <w:rPr>
                <w:rFonts w:ascii="Century Gothic" w:eastAsia="Century Gothic" w:hAnsi="Century Gothic" w:cs="Arial"/>
                <w:sz w:val="24"/>
                <w:szCs w:val="24"/>
              </w:rPr>
              <w:t xml:space="preserve">recorded and implemented by the class/subject teacher with advice from the </w:t>
            </w:r>
            <w:r w:rsidR="004109CE">
              <w:rPr>
                <w:rFonts w:ascii="Century Gothic" w:eastAsia="Century Gothic" w:hAnsi="Century Gothic" w:cs="Arial"/>
                <w:sz w:val="24"/>
                <w:szCs w:val="24"/>
              </w:rPr>
              <w:t>SENDCo</w:t>
            </w:r>
            <w:r w:rsidRPr="00C308AF">
              <w:rPr>
                <w:rFonts w:ascii="Century Gothic" w:eastAsia="Century Gothic" w:hAnsi="Century Gothic" w:cs="Arial"/>
                <w:sz w:val="24"/>
                <w:szCs w:val="24"/>
              </w:rPr>
              <w:t xml:space="preserve">. </w:t>
            </w:r>
          </w:p>
          <w:p w14:paraId="15D13FC9" w14:textId="67541FAE" w:rsidR="0012270D" w:rsidRPr="00C308AF" w:rsidRDefault="0012270D" w:rsidP="00963C04">
            <w:pPr>
              <w:pStyle w:val="NoSpacing"/>
              <w:numPr>
                <w:ilvl w:val="0"/>
                <w:numId w:val="5"/>
              </w:numPr>
              <w:ind w:hanging="43"/>
              <w:rPr>
                <w:rFonts w:ascii="Century Gothic" w:eastAsia="Century Gothic" w:hAnsi="Century Gothic" w:cs="Arial"/>
                <w:sz w:val="24"/>
                <w:szCs w:val="24"/>
              </w:rPr>
            </w:pPr>
            <w:r w:rsidRPr="00C308AF">
              <w:rPr>
                <w:rFonts w:ascii="Century Gothic" w:eastAsia="Century Gothic" w:hAnsi="Century Gothic" w:cs="Arial"/>
                <w:sz w:val="24"/>
                <w:szCs w:val="24"/>
              </w:rPr>
              <w:t xml:space="preserve">SEND support will be recorded on an </w:t>
            </w:r>
            <w:r w:rsidR="00C308AF">
              <w:rPr>
                <w:rFonts w:ascii="Century Gothic" w:eastAsia="Century Gothic" w:hAnsi="Century Gothic" w:cs="Arial"/>
                <w:sz w:val="24"/>
                <w:szCs w:val="24"/>
              </w:rPr>
              <w:t>Individual</w:t>
            </w:r>
            <w:r w:rsidR="00A65965">
              <w:rPr>
                <w:rFonts w:ascii="Century Gothic" w:eastAsia="Century Gothic" w:hAnsi="Century Gothic" w:cs="Arial"/>
                <w:sz w:val="24"/>
                <w:szCs w:val="24"/>
              </w:rPr>
              <w:t xml:space="preserve"> Learning</w:t>
            </w:r>
            <w:r w:rsidR="00C308AF">
              <w:rPr>
                <w:rFonts w:ascii="Century Gothic" w:eastAsia="Century Gothic" w:hAnsi="Century Gothic" w:cs="Arial"/>
                <w:sz w:val="24"/>
                <w:szCs w:val="24"/>
              </w:rPr>
              <w:t xml:space="preserve"> Plan</w:t>
            </w:r>
            <w:r w:rsidRPr="00C308AF">
              <w:rPr>
                <w:rFonts w:ascii="Century Gothic" w:eastAsia="Century Gothic" w:hAnsi="Century Gothic" w:cs="Arial"/>
                <w:sz w:val="24"/>
                <w:szCs w:val="24"/>
              </w:rPr>
              <w:t xml:space="preserve"> </w:t>
            </w:r>
            <w:r w:rsidRPr="00C308AF">
              <w:rPr>
                <w:rFonts w:ascii="Century Gothic" w:eastAsia="Century Gothic" w:hAnsi="Century Gothic" w:cs="Arial"/>
                <w:iCs/>
                <w:sz w:val="24"/>
                <w:szCs w:val="24"/>
              </w:rPr>
              <w:t xml:space="preserve">which will identify desired outcomes and the steps needed to reach these. </w:t>
            </w:r>
          </w:p>
          <w:p w14:paraId="1788C83B" w14:textId="77777777" w:rsidR="0012270D" w:rsidRPr="00C308AF" w:rsidRDefault="0012270D" w:rsidP="00963C04">
            <w:pPr>
              <w:pStyle w:val="NoSpacing"/>
              <w:numPr>
                <w:ilvl w:val="0"/>
                <w:numId w:val="5"/>
              </w:numPr>
              <w:ind w:hanging="43"/>
              <w:rPr>
                <w:rFonts w:ascii="Century Gothic" w:eastAsia="Century Gothic" w:hAnsi="Century Gothic" w:cs="Arial"/>
                <w:sz w:val="24"/>
                <w:szCs w:val="24"/>
              </w:rPr>
            </w:pPr>
            <w:r w:rsidRPr="00C308AF">
              <w:rPr>
                <w:rFonts w:ascii="Century Gothic" w:eastAsia="Century Gothic" w:hAnsi="Century Gothic" w:cs="Arial"/>
                <w:bCs/>
                <w:iCs/>
                <w:sz w:val="24"/>
                <w:szCs w:val="24"/>
              </w:rPr>
              <w:t>Progress towards these outcomes will be tracked and reviewed termly with the parents and the pupil</w:t>
            </w:r>
            <w:r w:rsidRPr="00C308AF">
              <w:rPr>
                <w:rFonts w:ascii="Century Gothic" w:eastAsia="Century Gothic" w:hAnsi="Century Gothic" w:cs="Arial"/>
                <w:iCs/>
                <w:sz w:val="24"/>
                <w:szCs w:val="24"/>
              </w:rPr>
              <w:t>.</w:t>
            </w:r>
          </w:p>
          <w:p w14:paraId="75763A79" w14:textId="77777777" w:rsidR="0012270D" w:rsidRPr="00C308AF" w:rsidRDefault="0012270D" w:rsidP="00963C04">
            <w:pPr>
              <w:pStyle w:val="NoSpacing"/>
              <w:numPr>
                <w:ilvl w:val="0"/>
                <w:numId w:val="5"/>
              </w:numPr>
              <w:ind w:hanging="43"/>
              <w:rPr>
                <w:rFonts w:ascii="Century Gothic" w:eastAsia="Century Gothic" w:hAnsi="Century Gothic" w:cs="Arial"/>
                <w:sz w:val="24"/>
                <w:szCs w:val="24"/>
              </w:rPr>
            </w:pPr>
            <w:r w:rsidRPr="00C308AF">
              <w:rPr>
                <w:rFonts w:ascii="Century Gothic" w:eastAsia="Century Gothic" w:hAnsi="Century Gothic" w:cs="Arial"/>
                <w:sz w:val="24"/>
                <w:szCs w:val="24"/>
              </w:rPr>
              <w:t>If progress is limited, with parental permission, advice will be sought from the following appropriate external agencies.</w:t>
            </w:r>
          </w:p>
          <w:p w14:paraId="3B60FA80" w14:textId="77777777" w:rsidR="003B6DFD" w:rsidRPr="00C308AF" w:rsidRDefault="003B6DFD" w:rsidP="00C308AF">
            <w:pPr>
              <w:pStyle w:val="NoSpacing"/>
              <w:rPr>
                <w:rFonts w:ascii="Century Gothic" w:eastAsia="Century Gothic" w:hAnsi="Century Gothic" w:cs="Arial"/>
                <w:sz w:val="24"/>
                <w:szCs w:val="24"/>
              </w:rPr>
            </w:pPr>
          </w:p>
          <w:p w14:paraId="736F7B1D" w14:textId="1631F465" w:rsidR="003B6DFD" w:rsidRPr="00C308AF" w:rsidRDefault="003B6DFD" w:rsidP="00C308AF">
            <w:pPr>
              <w:pStyle w:val="TableParagraph"/>
              <w:rPr>
                <w:sz w:val="24"/>
                <w:szCs w:val="24"/>
              </w:rPr>
            </w:pPr>
            <w:r w:rsidRPr="00C308AF">
              <w:rPr>
                <w:sz w:val="24"/>
                <w:szCs w:val="24"/>
              </w:rPr>
              <w:t>We</w:t>
            </w:r>
            <w:r w:rsidRPr="00C308AF">
              <w:rPr>
                <w:spacing w:val="-5"/>
                <w:sz w:val="24"/>
                <w:szCs w:val="24"/>
              </w:rPr>
              <w:t xml:space="preserve"> </w:t>
            </w:r>
            <w:r w:rsidR="00492BE1">
              <w:rPr>
                <w:spacing w:val="-5"/>
                <w:sz w:val="24"/>
                <w:szCs w:val="24"/>
              </w:rPr>
              <w:t xml:space="preserve">currently </w:t>
            </w:r>
            <w:r w:rsidRPr="00C308AF">
              <w:rPr>
                <w:sz w:val="24"/>
                <w:szCs w:val="24"/>
              </w:rPr>
              <w:t>work</w:t>
            </w:r>
            <w:r w:rsidRPr="00C308AF">
              <w:rPr>
                <w:spacing w:val="-4"/>
                <w:sz w:val="24"/>
                <w:szCs w:val="24"/>
              </w:rPr>
              <w:t xml:space="preserve"> </w:t>
            </w:r>
            <w:r w:rsidRPr="00C308AF">
              <w:rPr>
                <w:sz w:val="24"/>
                <w:szCs w:val="24"/>
              </w:rPr>
              <w:t>with</w:t>
            </w:r>
            <w:r w:rsidRPr="00C308AF">
              <w:rPr>
                <w:spacing w:val="-2"/>
                <w:sz w:val="24"/>
                <w:szCs w:val="24"/>
              </w:rPr>
              <w:t xml:space="preserve"> </w:t>
            </w:r>
            <w:r w:rsidRPr="00C308AF">
              <w:rPr>
                <w:sz w:val="24"/>
                <w:szCs w:val="24"/>
              </w:rPr>
              <w:t>the</w:t>
            </w:r>
            <w:r w:rsidRPr="00C308AF">
              <w:rPr>
                <w:spacing w:val="-2"/>
                <w:sz w:val="24"/>
                <w:szCs w:val="24"/>
              </w:rPr>
              <w:t xml:space="preserve"> </w:t>
            </w:r>
            <w:r w:rsidRPr="00C308AF">
              <w:rPr>
                <w:sz w:val="24"/>
                <w:szCs w:val="24"/>
              </w:rPr>
              <w:t>following</w:t>
            </w:r>
            <w:r w:rsidRPr="00C308AF">
              <w:rPr>
                <w:spacing w:val="-2"/>
                <w:sz w:val="24"/>
                <w:szCs w:val="24"/>
              </w:rPr>
              <w:t xml:space="preserve"> </w:t>
            </w:r>
            <w:r w:rsidRPr="00C308AF">
              <w:rPr>
                <w:sz w:val="24"/>
                <w:szCs w:val="24"/>
              </w:rPr>
              <w:t>agencies</w:t>
            </w:r>
            <w:r w:rsidRPr="00C308AF">
              <w:rPr>
                <w:spacing w:val="-5"/>
                <w:sz w:val="24"/>
                <w:szCs w:val="24"/>
              </w:rPr>
              <w:t xml:space="preserve"> </w:t>
            </w:r>
            <w:r w:rsidRPr="00C308AF">
              <w:rPr>
                <w:sz w:val="24"/>
                <w:szCs w:val="24"/>
              </w:rPr>
              <w:t>to</w:t>
            </w:r>
            <w:r w:rsidRPr="00C308AF">
              <w:rPr>
                <w:spacing w:val="-2"/>
                <w:sz w:val="24"/>
                <w:szCs w:val="24"/>
              </w:rPr>
              <w:t xml:space="preserve"> </w:t>
            </w:r>
            <w:r w:rsidRPr="00C308AF">
              <w:rPr>
                <w:sz w:val="24"/>
                <w:szCs w:val="24"/>
              </w:rPr>
              <w:t>provide</w:t>
            </w:r>
            <w:r w:rsidRPr="00C308AF">
              <w:rPr>
                <w:spacing w:val="-7"/>
                <w:sz w:val="24"/>
                <w:szCs w:val="24"/>
              </w:rPr>
              <w:t xml:space="preserve"> </w:t>
            </w:r>
            <w:r w:rsidRPr="00C308AF">
              <w:rPr>
                <w:sz w:val="24"/>
                <w:szCs w:val="24"/>
              </w:rPr>
              <w:t>support</w:t>
            </w:r>
            <w:r w:rsidRPr="00C308AF">
              <w:rPr>
                <w:spacing w:val="-2"/>
                <w:sz w:val="24"/>
                <w:szCs w:val="24"/>
              </w:rPr>
              <w:t xml:space="preserve"> </w:t>
            </w:r>
            <w:r w:rsidRPr="00C308AF">
              <w:rPr>
                <w:sz w:val="24"/>
                <w:szCs w:val="24"/>
              </w:rPr>
              <w:t>for</w:t>
            </w:r>
            <w:r w:rsidRPr="00C308AF">
              <w:rPr>
                <w:spacing w:val="-5"/>
                <w:sz w:val="24"/>
                <w:szCs w:val="24"/>
              </w:rPr>
              <w:t xml:space="preserve"> </w:t>
            </w:r>
            <w:r w:rsidRPr="00C308AF">
              <w:rPr>
                <w:sz w:val="24"/>
                <w:szCs w:val="24"/>
              </w:rPr>
              <w:t>children</w:t>
            </w:r>
            <w:r w:rsidRPr="00C308AF">
              <w:rPr>
                <w:spacing w:val="-3"/>
                <w:sz w:val="24"/>
                <w:szCs w:val="24"/>
              </w:rPr>
              <w:t xml:space="preserve"> </w:t>
            </w:r>
            <w:r w:rsidRPr="00C308AF">
              <w:rPr>
                <w:sz w:val="24"/>
                <w:szCs w:val="24"/>
              </w:rPr>
              <w:t>with</w:t>
            </w:r>
            <w:r w:rsidRPr="00C308AF">
              <w:rPr>
                <w:spacing w:val="-2"/>
                <w:sz w:val="24"/>
                <w:szCs w:val="24"/>
              </w:rPr>
              <w:t xml:space="preserve"> SEND:</w:t>
            </w:r>
          </w:p>
          <w:p w14:paraId="53AE3941" w14:textId="77777777" w:rsidR="0012270D" w:rsidRPr="00C308AF" w:rsidRDefault="0012270D" w:rsidP="00C308AF">
            <w:pPr>
              <w:pStyle w:val="NoSpacing"/>
              <w:rPr>
                <w:rFonts w:ascii="Century Gothic" w:eastAsia="Century Gothic" w:hAnsi="Century Gothic" w:cs="Arial"/>
                <w:sz w:val="24"/>
                <w:szCs w:val="24"/>
              </w:rPr>
            </w:pPr>
          </w:p>
          <w:p w14:paraId="5DD751D8" w14:textId="338A2522" w:rsidR="0012270D" w:rsidRPr="00A65965" w:rsidRDefault="0012270D" w:rsidP="00963C04">
            <w:pPr>
              <w:pStyle w:val="NoSpacing"/>
              <w:numPr>
                <w:ilvl w:val="0"/>
                <w:numId w:val="2"/>
              </w:numPr>
              <w:rPr>
                <w:rFonts w:ascii="Century Gothic" w:eastAsia="Century Gothic" w:hAnsi="Century Gothic" w:cs="Arial"/>
                <w:sz w:val="24"/>
                <w:szCs w:val="24"/>
              </w:rPr>
            </w:pPr>
            <w:r w:rsidRPr="00A65965">
              <w:rPr>
                <w:rFonts w:ascii="Century Gothic" w:eastAsia="Century Gothic" w:hAnsi="Century Gothic" w:cs="Arial"/>
                <w:sz w:val="24"/>
                <w:szCs w:val="24"/>
              </w:rPr>
              <w:t>Attend (Attendance and Educational Welfare</w:t>
            </w:r>
            <w:r w:rsidR="003B6DFD" w:rsidRPr="00A65965">
              <w:rPr>
                <w:rFonts w:ascii="Century Gothic" w:eastAsia="Century Gothic" w:hAnsi="Century Gothic" w:cs="Arial"/>
                <w:sz w:val="24"/>
                <w:szCs w:val="24"/>
              </w:rPr>
              <w:t xml:space="preserve"> Officers</w:t>
            </w:r>
            <w:r w:rsidRPr="00A65965">
              <w:rPr>
                <w:rFonts w:ascii="Century Gothic" w:eastAsia="Century Gothic" w:hAnsi="Century Gothic" w:cs="Arial"/>
                <w:sz w:val="24"/>
                <w:szCs w:val="24"/>
              </w:rPr>
              <w:t>)</w:t>
            </w:r>
          </w:p>
          <w:p w14:paraId="286BC681" w14:textId="77777777" w:rsidR="0012270D" w:rsidRPr="00A65965" w:rsidRDefault="0012270D" w:rsidP="00963C04">
            <w:pPr>
              <w:pStyle w:val="NoSpacing"/>
              <w:numPr>
                <w:ilvl w:val="0"/>
                <w:numId w:val="2"/>
              </w:numPr>
              <w:rPr>
                <w:rFonts w:ascii="Century Gothic" w:eastAsia="Century Gothic" w:hAnsi="Century Gothic" w:cs="Arial"/>
                <w:sz w:val="24"/>
                <w:szCs w:val="24"/>
              </w:rPr>
            </w:pPr>
            <w:r w:rsidRPr="00A65965">
              <w:rPr>
                <w:rFonts w:ascii="Century Gothic" w:eastAsia="Century Gothic" w:hAnsi="Century Gothic" w:cs="Arial"/>
                <w:sz w:val="24"/>
                <w:szCs w:val="24"/>
              </w:rPr>
              <w:t xml:space="preserve">Autism Inclusion Team </w:t>
            </w:r>
          </w:p>
          <w:p w14:paraId="49AB0014" w14:textId="3DB0446F" w:rsidR="0012270D" w:rsidRPr="00A65965" w:rsidRDefault="0012270D" w:rsidP="00963C04">
            <w:pPr>
              <w:pStyle w:val="NoSpacing"/>
              <w:numPr>
                <w:ilvl w:val="0"/>
                <w:numId w:val="2"/>
              </w:numPr>
              <w:rPr>
                <w:rFonts w:ascii="Century Gothic" w:eastAsia="Century Gothic" w:hAnsi="Century Gothic" w:cs="Arial"/>
                <w:sz w:val="24"/>
                <w:szCs w:val="24"/>
              </w:rPr>
            </w:pPr>
            <w:r w:rsidRPr="00A65965">
              <w:rPr>
                <w:rFonts w:ascii="Century Gothic" w:eastAsia="Century Gothic" w:hAnsi="Century Gothic" w:cs="Arial"/>
                <w:sz w:val="24"/>
                <w:szCs w:val="24"/>
              </w:rPr>
              <w:t xml:space="preserve">Hearing Impairment </w:t>
            </w:r>
            <w:r w:rsidR="003B6DFD" w:rsidRPr="00A65965">
              <w:rPr>
                <w:rFonts w:ascii="Century Gothic" w:eastAsia="Century Gothic" w:hAnsi="Century Gothic" w:cs="Arial"/>
                <w:sz w:val="24"/>
                <w:szCs w:val="24"/>
              </w:rPr>
              <w:t>T</w:t>
            </w:r>
            <w:r w:rsidRPr="00A65965">
              <w:rPr>
                <w:rFonts w:ascii="Century Gothic" w:eastAsia="Century Gothic" w:hAnsi="Century Gothic" w:cs="Arial"/>
                <w:sz w:val="24"/>
                <w:szCs w:val="24"/>
              </w:rPr>
              <w:t xml:space="preserve">eam </w:t>
            </w:r>
          </w:p>
          <w:p w14:paraId="402EE877" w14:textId="23FB3F39" w:rsidR="0012270D" w:rsidRPr="00A65965" w:rsidRDefault="0012270D" w:rsidP="00963C04">
            <w:pPr>
              <w:pStyle w:val="NoSpacing"/>
              <w:numPr>
                <w:ilvl w:val="0"/>
                <w:numId w:val="2"/>
              </w:numPr>
              <w:rPr>
                <w:rFonts w:ascii="Century Gothic" w:eastAsia="Century Gothic" w:hAnsi="Century Gothic" w:cs="Arial"/>
                <w:sz w:val="24"/>
                <w:szCs w:val="24"/>
              </w:rPr>
            </w:pPr>
            <w:r w:rsidRPr="00A65965">
              <w:rPr>
                <w:rFonts w:ascii="Century Gothic" w:eastAsia="Century Gothic" w:hAnsi="Century Gothic" w:cs="Arial"/>
                <w:sz w:val="24"/>
                <w:szCs w:val="24"/>
              </w:rPr>
              <w:t xml:space="preserve">Visual Impairment </w:t>
            </w:r>
            <w:r w:rsidR="003B6DFD" w:rsidRPr="00A65965">
              <w:rPr>
                <w:rFonts w:ascii="Century Gothic" w:eastAsia="Century Gothic" w:hAnsi="Century Gothic" w:cs="Arial"/>
                <w:sz w:val="24"/>
                <w:szCs w:val="24"/>
              </w:rPr>
              <w:t>T</w:t>
            </w:r>
            <w:r w:rsidRPr="00A65965">
              <w:rPr>
                <w:rFonts w:ascii="Century Gothic" w:eastAsia="Century Gothic" w:hAnsi="Century Gothic" w:cs="Arial"/>
                <w:sz w:val="24"/>
                <w:szCs w:val="24"/>
              </w:rPr>
              <w:t xml:space="preserve">eam </w:t>
            </w:r>
          </w:p>
          <w:p w14:paraId="6298F7F8" w14:textId="77777777" w:rsidR="0012270D" w:rsidRPr="00A65965" w:rsidRDefault="0012270D" w:rsidP="00963C04">
            <w:pPr>
              <w:pStyle w:val="NoSpacing"/>
              <w:numPr>
                <w:ilvl w:val="0"/>
                <w:numId w:val="2"/>
              </w:numPr>
              <w:rPr>
                <w:rFonts w:ascii="Century Gothic" w:eastAsia="Century Gothic" w:hAnsi="Century Gothic" w:cs="Arial"/>
                <w:sz w:val="24"/>
                <w:szCs w:val="24"/>
              </w:rPr>
            </w:pPr>
            <w:r w:rsidRPr="00A65965">
              <w:rPr>
                <w:rFonts w:ascii="Century Gothic" w:eastAsia="Century Gothic" w:hAnsi="Century Gothic" w:cs="Arial"/>
                <w:sz w:val="24"/>
                <w:szCs w:val="24"/>
              </w:rPr>
              <w:t xml:space="preserve">Educational Psychologist Service </w:t>
            </w:r>
          </w:p>
          <w:p w14:paraId="216DBDA9" w14:textId="4BBB4608" w:rsidR="0012270D" w:rsidRPr="00A65965" w:rsidRDefault="00A65965" w:rsidP="00963C04">
            <w:pPr>
              <w:pStyle w:val="NoSpacing"/>
              <w:numPr>
                <w:ilvl w:val="0"/>
                <w:numId w:val="2"/>
              </w:numPr>
              <w:rPr>
                <w:rFonts w:ascii="Century Gothic" w:eastAsia="Century Gothic" w:hAnsi="Century Gothic" w:cs="Arial"/>
                <w:sz w:val="24"/>
                <w:szCs w:val="24"/>
              </w:rPr>
            </w:pPr>
            <w:r w:rsidRPr="00A65965">
              <w:rPr>
                <w:rFonts w:ascii="Century Gothic" w:eastAsia="Century Gothic" w:hAnsi="Century Gothic" w:cs="Arial"/>
                <w:sz w:val="24"/>
                <w:szCs w:val="24"/>
              </w:rPr>
              <w:t>SEND &amp; Inclusion Hub</w:t>
            </w:r>
          </w:p>
          <w:p w14:paraId="0A11CAB3" w14:textId="77777777" w:rsidR="0012270D" w:rsidRPr="00A65965" w:rsidRDefault="0012270D" w:rsidP="00963C04">
            <w:pPr>
              <w:pStyle w:val="NoSpacing"/>
              <w:numPr>
                <w:ilvl w:val="0"/>
                <w:numId w:val="2"/>
              </w:numPr>
              <w:rPr>
                <w:rFonts w:ascii="Century Gothic" w:eastAsia="Century Gothic" w:hAnsi="Century Gothic" w:cs="Arial"/>
                <w:sz w:val="24"/>
                <w:szCs w:val="24"/>
              </w:rPr>
            </w:pPr>
            <w:r w:rsidRPr="00A65965">
              <w:rPr>
                <w:rFonts w:ascii="Century Gothic" w:eastAsia="Century Gothic" w:hAnsi="Century Gothic" w:cs="Arial"/>
                <w:sz w:val="24"/>
                <w:szCs w:val="24"/>
              </w:rPr>
              <w:t xml:space="preserve">Social Services </w:t>
            </w:r>
          </w:p>
          <w:p w14:paraId="6799E162" w14:textId="77777777" w:rsidR="0012270D" w:rsidRPr="00A65965" w:rsidRDefault="0012270D" w:rsidP="00963C04">
            <w:pPr>
              <w:pStyle w:val="NoSpacing"/>
              <w:numPr>
                <w:ilvl w:val="0"/>
                <w:numId w:val="2"/>
              </w:numPr>
              <w:rPr>
                <w:rFonts w:ascii="Century Gothic" w:eastAsia="Century Gothic" w:hAnsi="Century Gothic" w:cs="Arial"/>
                <w:sz w:val="24"/>
                <w:szCs w:val="24"/>
              </w:rPr>
            </w:pPr>
            <w:r w:rsidRPr="00A65965">
              <w:rPr>
                <w:rFonts w:ascii="Century Gothic" w:eastAsia="Century Gothic" w:hAnsi="Century Gothic" w:cs="Arial"/>
                <w:sz w:val="24"/>
                <w:szCs w:val="24"/>
              </w:rPr>
              <w:t>Speech and Language Therapy</w:t>
            </w:r>
          </w:p>
          <w:p w14:paraId="62F45A9E" w14:textId="20CED502" w:rsidR="003B6DFD" w:rsidRPr="00A65965" w:rsidRDefault="003B6DFD" w:rsidP="00963C04">
            <w:pPr>
              <w:pStyle w:val="NoSpacing"/>
              <w:numPr>
                <w:ilvl w:val="0"/>
                <w:numId w:val="2"/>
              </w:numPr>
              <w:rPr>
                <w:rFonts w:ascii="Century Gothic" w:eastAsia="Century Gothic" w:hAnsi="Century Gothic" w:cs="Arial"/>
                <w:sz w:val="24"/>
                <w:szCs w:val="24"/>
              </w:rPr>
            </w:pPr>
            <w:r w:rsidRPr="00A65965">
              <w:rPr>
                <w:rFonts w:ascii="Century Gothic" w:eastAsia="Century Gothic" w:hAnsi="Century Gothic" w:cs="Arial"/>
                <w:sz w:val="24"/>
                <w:szCs w:val="24"/>
              </w:rPr>
              <w:t>Occupational Therapy</w:t>
            </w:r>
          </w:p>
          <w:p w14:paraId="3EAD2B77" w14:textId="24DD0ABA" w:rsidR="003B6DFD" w:rsidRPr="00A65965" w:rsidRDefault="003B6DFD" w:rsidP="00963C04">
            <w:pPr>
              <w:pStyle w:val="NoSpacing"/>
              <w:numPr>
                <w:ilvl w:val="0"/>
                <w:numId w:val="2"/>
              </w:numPr>
              <w:rPr>
                <w:rFonts w:ascii="Century Gothic" w:eastAsia="Century Gothic" w:hAnsi="Century Gothic" w:cs="Arial"/>
                <w:sz w:val="24"/>
                <w:szCs w:val="24"/>
              </w:rPr>
            </w:pPr>
            <w:r w:rsidRPr="00A65965">
              <w:rPr>
                <w:rFonts w:ascii="Century Gothic" w:eastAsia="Century Gothic" w:hAnsi="Century Gothic" w:cs="Arial"/>
                <w:sz w:val="24"/>
                <w:szCs w:val="24"/>
              </w:rPr>
              <w:t>Children’s Physiotherapy</w:t>
            </w:r>
          </w:p>
          <w:p w14:paraId="15685AD3" w14:textId="011A320F" w:rsidR="0012270D" w:rsidRPr="00A65965" w:rsidRDefault="0012270D" w:rsidP="00963C04">
            <w:pPr>
              <w:pStyle w:val="NoSpacing"/>
              <w:numPr>
                <w:ilvl w:val="0"/>
                <w:numId w:val="2"/>
              </w:numPr>
              <w:rPr>
                <w:rFonts w:ascii="Century Gothic" w:eastAsia="Century Gothic" w:hAnsi="Century Gothic" w:cs="Arial"/>
                <w:sz w:val="24"/>
                <w:szCs w:val="24"/>
              </w:rPr>
            </w:pPr>
            <w:r w:rsidRPr="00A65965">
              <w:rPr>
                <w:rFonts w:ascii="Century Gothic" w:eastAsia="Century Gothic" w:hAnsi="Century Gothic" w:cs="Arial"/>
                <w:sz w:val="24"/>
                <w:szCs w:val="24"/>
              </w:rPr>
              <w:t xml:space="preserve">School Nurse </w:t>
            </w:r>
            <w:r w:rsidR="003B6DFD" w:rsidRPr="00A65965">
              <w:rPr>
                <w:rFonts w:ascii="Century Gothic" w:eastAsia="Century Gothic" w:hAnsi="Century Gothic" w:cs="Arial"/>
                <w:sz w:val="24"/>
                <w:szCs w:val="24"/>
              </w:rPr>
              <w:t>/Health Visitor</w:t>
            </w:r>
          </w:p>
          <w:p w14:paraId="5F710B8B" w14:textId="2CC79582" w:rsidR="0012270D" w:rsidRPr="00A65965" w:rsidRDefault="0012270D" w:rsidP="00963C04">
            <w:pPr>
              <w:pStyle w:val="NoSpacing"/>
              <w:numPr>
                <w:ilvl w:val="0"/>
                <w:numId w:val="2"/>
              </w:numPr>
              <w:rPr>
                <w:rFonts w:ascii="Century Gothic" w:eastAsia="Century Gothic" w:hAnsi="Century Gothic" w:cs="Arial"/>
                <w:sz w:val="24"/>
                <w:szCs w:val="24"/>
              </w:rPr>
            </w:pPr>
            <w:r w:rsidRPr="00A65965">
              <w:rPr>
                <w:rFonts w:ascii="Century Gothic" w:eastAsia="Century Gothic" w:hAnsi="Century Gothic" w:cs="Arial"/>
                <w:sz w:val="24"/>
                <w:szCs w:val="24"/>
              </w:rPr>
              <w:t xml:space="preserve">CAMHS (Child &amp; Adolescent Mental Health Service) </w:t>
            </w:r>
          </w:p>
          <w:p w14:paraId="0ED4CADC" w14:textId="77777777" w:rsidR="0012270D" w:rsidRPr="00A65965" w:rsidRDefault="0012270D" w:rsidP="00963C04">
            <w:pPr>
              <w:pStyle w:val="NoSpacing"/>
              <w:numPr>
                <w:ilvl w:val="0"/>
                <w:numId w:val="2"/>
              </w:numPr>
              <w:rPr>
                <w:rFonts w:ascii="Century Gothic" w:eastAsia="Century Gothic" w:hAnsi="Century Gothic" w:cs="Arial"/>
                <w:sz w:val="24"/>
                <w:szCs w:val="24"/>
              </w:rPr>
            </w:pPr>
            <w:r w:rsidRPr="00A65965">
              <w:rPr>
                <w:rFonts w:ascii="Century Gothic" w:eastAsia="Century Gothic" w:hAnsi="Century Gothic" w:cs="Arial"/>
                <w:bCs/>
                <w:iCs/>
                <w:sz w:val="24"/>
                <w:szCs w:val="24"/>
              </w:rPr>
              <w:t xml:space="preserve">For children with severe and complex needs, a </w:t>
            </w:r>
            <w:r w:rsidRPr="00A65965">
              <w:rPr>
                <w:rFonts w:ascii="Century Gothic" w:eastAsia="Century Gothic" w:hAnsi="Century Gothic" w:cs="Arial"/>
                <w:sz w:val="24"/>
                <w:szCs w:val="24"/>
              </w:rPr>
              <w:t xml:space="preserve">request will be made to the </w:t>
            </w:r>
            <w:r w:rsidRPr="00A65965">
              <w:rPr>
                <w:rFonts w:ascii="Century Gothic" w:eastAsia="Century Gothic" w:hAnsi="Century Gothic" w:cs="Arial"/>
                <w:iCs/>
                <w:sz w:val="24"/>
                <w:szCs w:val="24"/>
              </w:rPr>
              <w:t xml:space="preserve">local authority to </w:t>
            </w:r>
            <w:proofErr w:type="gramStart"/>
            <w:r w:rsidRPr="00A65965">
              <w:rPr>
                <w:rFonts w:ascii="Century Gothic" w:eastAsia="Century Gothic" w:hAnsi="Century Gothic" w:cs="Arial"/>
                <w:iCs/>
                <w:sz w:val="24"/>
                <w:szCs w:val="24"/>
              </w:rPr>
              <w:t>conduct an assessment of</w:t>
            </w:r>
            <w:proofErr w:type="gramEnd"/>
            <w:r w:rsidRPr="00A65965">
              <w:rPr>
                <w:rFonts w:ascii="Century Gothic" w:eastAsia="Century Gothic" w:hAnsi="Century Gothic" w:cs="Arial"/>
                <w:iCs/>
                <w:sz w:val="24"/>
                <w:szCs w:val="24"/>
              </w:rPr>
              <w:t xml:space="preserve"> Education, Health and Care needs.  This may result in an Education, Health and Care (EHC) plan being provided. </w:t>
            </w:r>
          </w:p>
          <w:p w14:paraId="14771AF6" w14:textId="77777777" w:rsidR="0012270D" w:rsidRPr="00A65965" w:rsidRDefault="0012270D" w:rsidP="00963C04">
            <w:pPr>
              <w:pStyle w:val="NoSpacing"/>
              <w:numPr>
                <w:ilvl w:val="0"/>
                <w:numId w:val="2"/>
              </w:numPr>
              <w:rPr>
                <w:rFonts w:ascii="Century Gothic" w:eastAsia="Century Gothic" w:hAnsi="Century Gothic" w:cs="Arial"/>
                <w:sz w:val="24"/>
                <w:szCs w:val="24"/>
              </w:rPr>
            </w:pPr>
            <w:r w:rsidRPr="00A65965">
              <w:rPr>
                <w:rFonts w:ascii="Century Gothic" w:eastAsia="Century Gothic" w:hAnsi="Century Gothic" w:cs="Arial"/>
                <w:iCs/>
                <w:sz w:val="24"/>
                <w:szCs w:val="24"/>
              </w:rPr>
              <w:t>Early Years Forum</w:t>
            </w:r>
          </w:p>
          <w:p w14:paraId="76DB5909" w14:textId="77777777" w:rsidR="003B6DFD" w:rsidRPr="00A65965" w:rsidRDefault="0012270D" w:rsidP="00963C04">
            <w:pPr>
              <w:pStyle w:val="NoSpacing"/>
              <w:numPr>
                <w:ilvl w:val="0"/>
                <w:numId w:val="2"/>
              </w:numPr>
              <w:rPr>
                <w:rFonts w:ascii="Century Gothic" w:eastAsia="Century Gothic" w:hAnsi="Century Gothic" w:cs="Arial"/>
                <w:sz w:val="24"/>
                <w:szCs w:val="24"/>
              </w:rPr>
            </w:pPr>
            <w:r w:rsidRPr="00A65965">
              <w:rPr>
                <w:rFonts w:ascii="Century Gothic" w:eastAsia="Century Gothic" w:hAnsi="Century Gothic" w:cs="Arial"/>
                <w:iCs/>
                <w:sz w:val="24"/>
                <w:szCs w:val="24"/>
              </w:rPr>
              <w:t xml:space="preserve">Mental Health support team </w:t>
            </w:r>
          </w:p>
          <w:p w14:paraId="2CA17914" w14:textId="6A4493D8" w:rsidR="003B6DFD" w:rsidRPr="00A65965" w:rsidRDefault="003B6DFD" w:rsidP="00963C04">
            <w:pPr>
              <w:pStyle w:val="NoSpacing"/>
              <w:numPr>
                <w:ilvl w:val="0"/>
                <w:numId w:val="2"/>
              </w:numPr>
              <w:rPr>
                <w:rFonts w:ascii="Century Gothic" w:eastAsia="Century Gothic" w:hAnsi="Century Gothic" w:cs="Arial"/>
                <w:sz w:val="24"/>
                <w:szCs w:val="24"/>
              </w:rPr>
            </w:pPr>
            <w:r w:rsidRPr="00A65965">
              <w:rPr>
                <w:rFonts w:ascii="Century Gothic" w:hAnsi="Century Gothic"/>
                <w:sz w:val="24"/>
                <w:szCs w:val="24"/>
              </w:rPr>
              <w:t>Staffordshire</w:t>
            </w:r>
            <w:r w:rsidRPr="00A65965">
              <w:rPr>
                <w:rFonts w:ascii="Century Gothic" w:hAnsi="Century Gothic"/>
                <w:spacing w:val="-4"/>
                <w:sz w:val="24"/>
                <w:szCs w:val="24"/>
              </w:rPr>
              <w:t xml:space="preserve"> </w:t>
            </w:r>
            <w:r w:rsidRPr="00A65965">
              <w:rPr>
                <w:rFonts w:ascii="Century Gothic" w:hAnsi="Century Gothic"/>
                <w:sz w:val="24"/>
                <w:szCs w:val="24"/>
              </w:rPr>
              <w:t>Virtual</w:t>
            </w:r>
            <w:r w:rsidRPr="00A65965">
              <w:rPr>
                <w:rFonts w:ascii="Century Gothic" w:hAnsi="Century Gothic"/>
                <w:spacing w:val="-5"/>
                <w:sz w:val="24"/>
                <w:szCs w:val="24"/>
              </w:rPr>
              <w:t xml:space="preserve"> </w:t>
            </w:r>
            <w:r w:rsidRPr="00A65965">
              <w:rPr>
                <w:rFonts w:ascii="Century Gothic" w:hAnsi="Century Gothic"/>
                <w:sz w:val="24"/>
                <w:szCs w:val="24"/>
              </w:rPr>
              <w:t>School</w:t>
            </w:r>
            <w:r w:rsidRPr="00A65965">
              <w:rPr>
                <w:rFonts w:ascii="Century Gothic" w:hAnsi="Century Gothic"/>
                <w:spacing w:val="-5"/>
                <w:sz w:val="24"/>
                <w:szCs w:val="24"/>
              </w:rPr>
              <w:t xml:space="preserve"> </w:t>
            </w:r>
            <w:r w:rsidRPr="00A65965">
              <w:rPr>
                <w:rFonts w:ascii="Century Gothic" w:hAnsi="Century Gothic"/>
                <w:sz w:val="24"/>
                <w:szCs w:val="24"/>
              </w:rPr>
              <w:t>(where</w:t>
            </w:r>
            <w:r w:rsidRPr="00A65965">
              <w:rPr>
                <w:rFonts w:ascii="Century Gothic" w:hAnsi="Century Gothic"/>
                <w:spacing w:val="-4"/>
                <w:sz w:val="24"/>
                <w:szCs w:val="24"/>
              </w:rPr>
              <w:t xml:space="preserve"> </w:t>
            </w:r>
            <w:r w:rsidRPr="00A65965">
              <w:rPr>
                <w:rFonts w:ascii="Century Gothic" w:hAnsi="Century Gothic"/>
                <w:sz w:val="24"/>
                <w:szCs w:val="24"/>
              </w:rPr>
              <w:t>pupils</w:t>
            </w:r>
            <w:r w:rsidRPr="00A65965">
              <w:rPr>
                <w:rFonts w:ascii="Century Gothic" w:hAnsi="Century Gothic"/>
                <w:spacing w:val="-6"/>
                <w:sz w:val="24"/>
                <w:szCs w:val="24"/>
              </w:rPr>
              <w:t xml:space="preserve"> </w:t>
            </w:r>
            <w:r w:rsidRPr="00A65965">
              <w:rPr>
                <w:rFonts w:ascii="Century Gothic" w:hAnsi="Century Gothic"/>
                <w:sz w:val="24"/>
                <w:szCs w:val="24"/>
              </w:rPr>
              <w:t>are</w:t>
            </w:r>
            <w:r w:rsidRPr="00A65965">
              <w:rPr>
                <w:rFonts w:ascii="Century Gothic" w:hAnsi="Century Gothic"/>
                <w:spacing w:val="-4"/>
                <w:sz w:val="24"/>
                <w:szCs w:val="24"/>
              </w:rPr>
              <w:t xml:space="preserve"> </w:t>
            </w:r>
            <w:r w:rsidRPr="00A65965">
              <w:rPr>
                <w:rFonts w:ascii="Century Gothic" w:hAnsi="Century Gothic"/>
                <w:sz w:val="24"/>
                <w:szCs w:val="24"/>
              </w:rPr>
              <w:t>looked</w:t>
            </w:r>
            <w:r w:rsidRPr="00A65965">
              <w:rPr>
                <w:rFonts w:ascii="Century Gothic" w:hAnsi="Century Gothic"/>
                <w:spacing w:val="-6"/>
                <w:sz w:val="24"/>
                <w:szCs w:val="24"/>
              </w:rPr>
              <w:t xml:space="preserve"> </w:t>
            </w:r>
            <w:r w:rsidRPr="00A65965">
              <w:rPr>
                <w:rFonts w:ascii="Century Gothic" w:hAnsi="Century Gothic"/>
                <w:sz w:val="24"/>
                <w:szCs w:val="24"/>
              </w:rPr>
              <w:t>after</w:t>
            </w:r>
            <w:r w:rsidRPr="00A65965">
              <w:rPr>
                <w:rFonts w:ascii="Century Gothic" w:hAnsi="Century Gothic"/>
                <w:spacing w:val="-7"/>
                <w:sz w:val="24"/>
                <w:szCs w:val="24"/>
              </w:rPr>
              <w:t xml:space="preserve"> </w:t>
            </w:r>
            <w:r w:rsidRPr="00A65965">
              <w:rPr>
                <w:rFonts w:ascii="Century Gothic" w:hAnsi="Century Gothic"/>
                <w:sz w:val="24"/>
                <w:szCs w:val="24"/>
              </w:rPr>
              <w:t>by</w:t>
            </w:r>
            <w:r w:rsidRPr="00A65965">
              <w:rPr>
                <w:rFonts w:ascii="Century Gothic" w:hAnsi="Century Gothic"/>
                <w:spacing w:val="-4"/>
                <w:sz w:val="24"/>
                <w:szCs w:val="24"/>
              </w:rPr>
              <w:t xml:space="preserve"> </w:t>
            </w:r>
            <w:r w:rsidRPr="00A65965">
              <w:rPr>
                <w:rFonts w:ascii="Century Gothic" w:hAnsi="Century Gothic"/>
                <w:sz w:val="24"/>
                <w:szCs w:val="24"/>
              </w:rPr>
              <w:t>the</w:t>
            </w:r>
            <w:r w:rsidRPr="00A65965">
              <w:rPr>
                <w:rFonts w:ascii="Century Gothic" w:hAnsi="Century Gothic"/>
                <w:spacing w:val="-4"/>
                <w:sz w:val="24"/>
                <w:szCs w:val="24"/>
              </w:rPr>
              <w:t xml:space="preserve"> </w:t>
            </w:r>
            <w:r w:rsidRPr="00A65965">
              <w:rPr>
                <w:rFonts w:ascii="Century Gothic" w:hAnsi="Century Gothic"/>
                <w:sz w:val="24"/>
                <w:szCs w:val="24"/>
              </w:rPr>
              <w:t xml:space="preserve">local </w:t>
            </w:r>
            <w:r w:rsidRPr="00A65965">
              <w:rPr>
                <w:rFonts w:ascii="Century Gothic" w:hAnsi="Century Gothic"/>
                <w:spacing w:val="-2"/>
                <w:sz w:val="24"/>
                <w:szCs w:val="24"/>
              </w:rPr>
              <w:t>authority)</w:t>
            </w:r>
          </w:p>
          <w:p w14:paraId="516CBEB6" w14:textId="77777777" w:rsidR="00A65965" w:rsidRPr="00A65965" w:rsidRDefault="00A65965" w:rsidP="00963C04">
            <w:pPr>
              <w:pStyle w:val="NoSpacing"/>
              <w:numPr>
                <w:ilvl w:val="0"/>
                <w:numId w:val="2"/>
              </w:numPr>
              <w:rPr>
                <w:rFonts w:ascii="Century Gothic" w:eastAsia="Century Gothic" w:hAnsi="Century Gothic" w:cs="Arial"/>
                <w:sz w:val="24"/>
                <w:szCs w:val="24"/>
              </w:rPr>
            </w:pPr>
            <w:r w:rsidRPr="00A65965">
              <w:rPr>
                <w:rFonts w:ascii="Century Gothic" w:eastAsia="Century Gothic" w:hAnsi="Century Gothic" w:cs="Arial"/>
                <w:sz w:val="24"/>
                <w:szCs w:val="24"/>
              </w:rPr>
              <w:t>Action for Children</w:t>
            </w:r>
          </w:p>
          <w:p w14:paraId="67D82824" w14:textId="2A92BE51" w:rsidR="00A65965" w:rsidRPr="00A65965" w:rsidRDefault="00D3043B" w:rsidP="00963C04">
            <w:pPr>
              <w:pStyle w:val="NoSpacing"/>
              <w:numPr>
                <w:ilvl w:val="0"/>
                <w:numId w:val="2"/>
              </w:numPr>
              <w:rPr>
                <w:rFonts w:ascii="Century Gothic" w:eastAsia="Century Gothic" w:hAnsi="Century Gothic" w:cs="Arial"/>
                <w:sz w:val="24"/>
                <w:szCs w:val="24"/>
              </w:rPr>
            </w:pPr>
            <w:r>
              <w:rPr>
                <w:rFonts w:ascii="Century Gothic" w:eastAsia="Century Gothic" w:hAnsi="Century Gothic" w:cs="Arial"/>
                <w:sz w:val="24"/>
                <w:szCs w:val="24"/>
              </w:rPr>
              <w:t xml:space="preserve">StayWell </w:t>
            </w:r>
          </w:p>
          <w:p w14:paraId="46192128" w14:textId="77777777" w:rsidR="00D3043B" w:rsidRDefault="00A65965" w:rsidP="00D3043B">
            <w:pPr>
              <w:pStyle w:val="NoSpacing"/>
              <w:numPr>
                <w:ilvl w:val="0"/>
                <w:numId w:val="2"/>
              </w:numPr>
              <w:rPr>
                <w:rFonts w:ascii="Century Gothic" w:eastAsia="Century Gothic" w:hAnsi="Century Gothic" w:cs="Arial"/>
                <w:sz w:val="24"/>
                <w:szCs w:val="24"/>
              </w:rPr>
            </w:pPr>
            <w:r w:rsidRPr="00A65965">
              <w:rPr>
                <w:rFonts w:ascii="Century Gothic" w:eastAsia="Century Gothic" w:hAnsi="Century Gothic" w:cs="Arial"/>
                <w:sz w:val="24"/>
                <w:szCs w:val="24"/>
              </w:rPr>
              <w:t>Early Help Team</w:t>
            </w:r>
          </w:p>
          <w:p w14:paraId="371C57FF" w14:textId="6FDB2B4D" w:rsidR="00A65965" w:rsidRPr="00D3043B" w:rsidRDefault="00A65965" w:rsidP="00D3043B">
            <w:pPr>
              <w:pStyle w:val="NoSpacing"/>
              <w:numPr>
                <w:ilvl w:val="0"/>
                <w:numId w:val="2"/>
              </w:numPr>
              <w:rPr>
                <w:rFonts w:ascii="Century Gothic" w:eastAsia="Century Gothic" w:hAnsi="Century Gothic" w:cs="Arial"/>
                <w:sz w:val="24"/>
                <w:szCs w:val="24"/>
              </w:rPr>
            </w:pPr>
            <w:r w:rsidRPr="00D3043B">
              <w:rPr>
                <w:rFonts w:ascii="Century Gothic" w:eastAsia="Century Gothic" w:hAnsi="Century Gothic" w:cs="Arial"/>
                <w:sz w:val="24"/>
                <w:szCs w:val="24"/>
              </w:rPr>
              <w:t>Inclusion Officer</w:t>
            </w:r>
          </w:p>
          <w:p w14:paraId="041F93E3" w14:textId="77777777" w:rsidR="00A65965" w:rsidRPr="00A65965" w:rsidRDefault="00A65965" w:rsidP="00963C04">
            <w:pPr>
              <w:pStyle w:val="NoSpacing"/>
              <w:numPr>
                <w:ilvl w:val="0"/>
                <w:numId w:val="2"/>
              </w:numPr>
              <w:rPr>
                <w:rFonts w:ascii="Century Gothic" w:eastAsia="Century Gothic" w:hAnsi="Century Gothic" w:cs="Arial"/>
                <w:sz w:val="24"/>
                <w:szCs w:val="24"/>
              </w:rPr>
            </w:pPr>
            <w:r w:rsidRPr="00A65965">
              <w:rPr>
                <w:rFonts w:ascii="Century Gothic" w:eastAsia="Century Gothic" w:hAnsi="Century Gothic" w:cs="Arial"/>
                <w:sz w:val="24"/>
                <w:szCs w:val="24"/>
              </w:rPr>
              <w:t>Early Years Area SENCO</w:t>
            </w:r>
          </w:p>
          <w:p w14:paraId="3A1D154A" w14:textId="77777777" w:rsidR="00A65965" w:rsidRPr="00A65965" w:rsidRDefault="00A65965" w:rsidP="00963C04">
            <w:pPr>
              <w:pStyle w:val="NoSpacing"/>
              <w:numPr>
                <w:ilvl w:val="0"/>
                <w:numId w:val="2"/>
              </w:numPr>
              <w:rPr>
                <w:rFonts w:ascii="Century Gothic" w:eastAsia="Century Gothic" w:hAnsi="Century Gothic" w:cs="Arial"/>
                <w:sz w:val="24"/>
                <w:szCs w:val="24"/>
              </w:rPr>
            </w:pPr>
            <w:r w:rsidRPr="00A65965">
              <w:rPr>
                <w:rFonts w:ascii="Century Gothic" w:eastAsia="Century Gothic" w:hAnsi="Century Gothic" w:cs="Arial"/>
                <w:sz w:val="24"/>
                <w:szCs w:val="24"/>
              </w:rPr>
              <w:t>Behaviour Support Services</w:t>
            </w:r>
          </w:p>
          <w:p w14:paraId="1D5ABD33" w14:textId="7497D85C" w:rsidR="0012270D" w:rsidRDefault="00A65965" w:rsidP="00963C04">
            <w:pPr>
              <w:pStyle w:val="NoSpacing"/>
              <w:numPr>
                <w:ilvl w:val="0"/>
                <w:numId w:val="2"/>
              </w:numPr>
              <w:rPr>
                <w:rFonts w:ascii="Century Gothic" w:eastAsia="Century Gothic" w:hAnsi="Century Gothic" w:cs="Arial"/>
                <w:sz w:val="24"/>
                <w:szCs w:val="24"/>
              </w:rPr>
            </w:pPr>
            <w:r w:rsidRPr="00A65965">
              <w:rPr>
                <w:rFonts w:ascii="Century Gothic" w:eastAsia="Century Gothic" w:hAnsi="Century Gothic" w:cs="Arial"/>
                <w:sz w:val="24"/>
                <w:szCs w:val="24"/>
              </w:rPr>
              <w:t>Learning Support Services</w:t>
            </w:r>
            <w:r w:rsidR="0012270D" w:rsidRPr="00A65965">
              <w:rPr>
                <w:rFonts w:ascii="Century Gothic" w:eastAsia="Century Gothic" w:hAnsi="Century Gothic" w:cs="Arial"/>
                <w:sz w:val="24"/>
                <w:szCs w:val="24"/>
              </w:rPr>
              <w:t xml:space="preserve"> </w:t>
            </w:r>
          </w:p>
          <w:p w14:paraId="00542F1F" w14:textId="38D55808" w:rsidR="00A65965" w:rsidRDefault="00A65965" w:rsidP="00963C04">
            <w:pPr>
              <w:pStyle w:val="NoSpacing"/>
              <w:numPr>
                <w:ilvl w:val="0"/>
                <w:numId w:val="2"/>
              </w:numPr>
              <w:rPr>
                <w:rFonts w:ascii="Century Gothic" w:eastAsia="Century Gothic" w:hAnsi="Century Gothic" w:cs="Arial"/>
                <w:sz w:val="24"/>
                <w:szCs w:val="24"/>
              </w:rPr>
            </w:pPr>
            <w:r>
              <w:rPr>
                <w:rFonts w:ascii="Century Gothic" w:eastAsia="Century Gothic" w:hAnsi="Century Gothic" w:cs="Arial"/>
                <w:sz w:val="24"/>
                <w:szCs w:val="24"/>
              </w:rPr>
              <w:t>VIP Alternative Provision</w:t>
            </w:r>
          </w:p>
          <w:p w14:paraId="6B9EEF9D" w14:textId="04E9A67A" w:rsidR="00A65965" w:rsidRDefault="00A65965" w:rsidP="00963C04">
            <w:pPr>
              <w:pStyle w:val="NoSpacing"/>
              <w:numPr>
                <w:ilvl w:val="0"/>
                <w:numId w:val="2"/>
              </w:numPr>
              <w:rPr>
                <w:rFonts w:ascii="Century Gothic" w:eastAsia="Century Gothic" w:hAnsi="Century Gothic" w:cs="Arial"/>
                <w:sz w:val="24"/>
                <w:szCs w:val="24"/>
              </w:rPr>
            </w:pPr>
            <w:r>
              <w:rPr>
                <w:rFonts w:ascii="Century Gothic" w:eastAsia="Century Gothic" w:hAnsi="Century Gothic" w:cs="Arial"/>
                <w:sz w:val="24"/>
                <w:szCs w:val="24"/>
              </w:rPr>
              <w:lastRenderedPageBreak/>
              <w:t>MEAS EAL Support services</w:t>
            </w:r>
          </w:p>
          <w:p w14:paraId="12A44D19" w14:textId="72F09350" w:rsidR="00A65965" w:rsidRDefault="00492BE1" w:rsidP="00963C04">
            <w:pPr>
              <w:pStyle w:val="NoSpacing"/>
              <w:numPr>
                <w:ilvl w:val="0"/>
                <w:numId w:val="2"/>
              </w:numPr>
              <w:rPr>
                <w:rFonts w:ascii="Century Gothic" w:eastAsia="Century Gothic" w:hAnsi="Century Gothic" w:cs="Arial"/>
                <w:sz w:val="24"/>
                <w:szCs w:val="24"/>
              </w:rPr>
            </w:pPr>
            <w:r>
              <w:rPr>
                <w:rFonts w:ascii="Century Gothic" w:eastAsia="Century Gothic" w:hAnsi="Century Gothic" w:cs="Arial"/>
                <w:sz w:val="24"/>
                <w:szCs w:val="24"/>
              </w:rPr>
              <w:t>Emotion Coaching Team</w:t>
            </w:r>
          </w:p>
          <w:p w14:paraId="1250464C" w14:textId="5499F79F" w:rsidR="00492BE1" w:rsidRDefault="00492BE1" w:rsidP="00963C04">
            <w:pPr>
              <w:pStyle w:val="NoSpacing"/>
              <w:numPr>
                <w:ilvl w:val="0"/>
                <w:numId w:val="2"/>
              </w:numPr>
              <w:rPr>
                <w:rFonts w:ascii="Century Gothic" w:eastAsia="Century Gothic" w:hAnsi="Century Gothic" w:cs="Arial"/>
                <w:sz w:val="24"/>
                <w:szCs w:val="24"/>
              </w:rPr>
            </w:pPr>
            <w:r>
              <w:rPr>
                <w:rFonts w:ascii="Century Gothic" w:eastAsia="Century Gothic" w:hAnsi="Century Gothic" w:cs="Arial"/>
                <w:sz w:val="24"/>
                <w:szCs w:val="24"/>
              </w:rPr>
              <w:t>Community Paediatrics</w:t>
            </w:r>
          </w:p>
          <w:p w14:paraId="0AC07E89" w14:textId="53D979E3" w:rsidR="00B51706" w:rsidRDefault="00B51706" w:rsidP="00963C04">
            <w:pPr>
              <w:pStyle w:val="NoSpacing"/>
              <w:numPr>
                <w:ilvl w:val="0"/>
                <w:numId w:val="2"/>
              </w:numPr>
              <w:rPr>
                <w:rFonts w:ascii="Century Gothic" w:eastAsia="Century Gothic" w:hAnsi="Century Gothic" w:cs="Arial"/>
                <w:sz w:val="24"/>
                <w:szCs w:val="24"/>
              </w:rPr>
            </w:pPr>
            <w:r>
              <w:rPr>
                <w:rFonts w:ascii="Century Gothic" w:eastAsia="Century Gothic" w:hAnsi="Century Gothic" w:cs="Arial"/>
                <w:sz w:val="24"/>
                <w:szCs w:val="24"/>
              </w:rPr>
              <w:t>Abbey Hill Outreach Team</w:t>
            </w:r>
          </w:p>
          <w:p w14:paraId="1E166742" w14:textId="399D7247" w:rsidR="00B51706" w:rsidRDefault="00B51706" w:rsidP="00963C04">
            <w:pPr>
              <w:pStyle w:val="NoSpacing"/>
              <w:numPr>
                <w:ilvl w:val="0"/>
                <w:numId w:val="2"/>
              </w:numPr>
              <w:rPr>
                <w:rFonts w:ascii="Century Gothic" w:eastAsia="Century Gothic" w:hAnsi="Century Gothic" w:cs="Arial"/>
                <w:sz w:val="24"/>
                <w:szCs w:val="24"/>
              </w:rPr>
            </w:pPr>
            <w:r>
              <w:rPr>
                <w:rFonts w:ascii="Century Gothic" w:eastAsia="Century Gothic" w:hAnsi="Century Gothic" w:cs="Arial"/>
                <w:sz w:val="24"/>
                <w:szCs w:val="24"/>
              </w:rPr>
              <w:t>St Bart’s Trust Inclusion Outreach Team</w:t>
            </w:r>
          </w:p>
          <w:p w14:paraId="0616F4B5" w14:textId="77777777" w:rsidR="003B6DFD" w:rsidRPr="00C308AF" w:rsidRDefault="003B6DFD" w:rsidP="00C308AF">
            <w:pPr>
              <w:pStyle w:val="NoSpacing"/>
              <w:rPr>
                <w:rFonts w:ascii="Century Gothic" w:eastAsia="Century Gothic" w:hAnsi="Century Gothic" w:cs="Arial"/>
                <w:sz w:val="24"/>
                <w:szCs w:val="24"/>
              </w:rPr>
            </w:pPr>
          </w:p>
          <w:p w14:paraId="41153E2C" w14:textId="60F54E9F" w:rsidR="003B6DFD" w:rsidRPr="00C308AF" w:rsidRDefault="003B6DFD" w:rsidP="00C308AF">
            <w:pPr>
              <w:pStyle w:val="NoSpacing"/>
              <w:rPr>
                <w:rFonts w:ascii="Century Gothic" w:eastAsia="Century Gothic" w:hAnsi="Century Gothic" w:cs="Arial"/>
                <w:sz w:val="24"/>
                <w:szCs w:val="24"/>
              </w:rPr>
            </w:pPr>
            <w:r w:rsidRPr="00C308AF">
              <w:rPr>
                <w:rFonts w:ascii="Century Gothic" w:hAnsi="Century Gothic"/>
                <w:i/>
                <w:iCs/>
                <w:sz w:val="24"/>
                <w:szCs w:val="24"/>
              </w:rPr>
              <w:t>We</w:t>
            </w:r>
            <w:r w:rsidRPr="00C308AF">
              <w:rPr>
                <w:rFonts w:ascii="Century Gothic" w:hAnsi="Century Gothic"/>
                <w:i/>
                <w:iCs/>
                <w:spacing w:val="-3"/>
                <w:sz w:val="24"/>
                <w:szCs w:val="24"/>
              </w:rPr>
              <w:t xml:space="preserve"> </w:t>
            </w:r>
            <w:r w:rsidRPr="00C308AF">
              <w:rPr>
                <w:rFonts w:ascii="Century Gothic" w:hAnsi="Century Gothic"/>
                <w:i/>
                <w:iCs/>
                <w:sz w:val="24"/>
                <w:szCs w:val="24"/>
              </w:rPr>
              <w:t>will</w:t>
            </w:r>
            <w:r w:rsidRPr="00C308AF">
              <w:rPr>
                <w:rFonts w:ascii="Century Gothic" w:hAnsi="Century Gothic"/>
                <w:i/>
                <w:iCs/>
                <w:spacing w:val="-4"/>
                <w:sz w:val="24"/>
                <w:szCs w:val="24"/>
              </w:rPr>
              <w:t xml:space="preserve"> </w:t>
            </w:r>
            <w:r w:rsidRPr="00C308AF">
              <w:rPr>
                <w:rFonts w:ascii="Century Gothic" w:hAnsi="Century Gothic"/>
                <w:i/>
                <w:iCs/>
                <w:sz w:val="24"/>
                <w:szCs w:val="24"/>
              </w:rPr>
              <w:t>ask</w:t>
            </w:r>
            <w:r w:rsidRPr="00C308AF">
              <w:rPr>
                <w:rFonts w:ascii="Century Gothic" w:hAnsi="Century Gothic"/>
                <w:i/>
                <w:iCs/>
                <w:spacing w:val="-5"/>
                <w:sz w:val="24"/>
                <w:szCs w:val="24"/>
              </w:rPr>
              <w:t xml:space="preserve"> </w:t>
            </w:r>
            <w:r w:rsidRPr="00C308AF">
              <w:rPr>
                <w:rFonts w:ascii="Century Gothic" w:hAnsi="Century Gothic"/>
                <w:i/>
                <w:iCs/>
                <w:sz w:val="24"/>
                <w:szCs w:val="24"/>
              </w:rPr>
              <w:t>your</w:t>
            </w:r>
            <w:r w:rsidRPr="00C308AF">
              <w:rPr>
                <w:rFonts w:ascii="Century Gothic" w:hAnsi="Century Gothic"/>
                <w:i/>
                <w:iCs/>
                <w:spacing w:val="-6"/>
                <w:sz w:val="24"/>
                <w:szCs w:val="24"/>
              </w:rPr>
              <w:t xml:space="preserve"> </w:t>
            </w:r>
            <w:r w:rsidRPr="00C308AF">
              <w:rPr>
                <w:rFonts w:ascii="Century Gothic" w:hAnsi="Century Gothic"/>
                <w:i/>
                <w:iCs/>
                <w:sz w:val="24"/>
                <w:szCs w:val="24"/>
              </w:rPr>
              <w:t>permission</w:t>
            </w:r>
            <w:r w:rsidRPr="00C308AF">
              <w:rPr>
                <w:rFonts w:ascii="Century Gothic" w:hAnsi="Century Gothic"/>
                <w:i/>
                <w:iCs/>
                <w:spacing w:val="-4"/>
                <w:sz w:val="24"/>
                <w:szCs w:val="24"/>
              </w:rPr>
              <w:t xml:space="preserve"> </w:t>
            </w:r>
            <w:r w:rsidRPr="00C308AF">
              <w:rPr>
                <w:rFonts w:ascii="Century Gothic" w:hAnsi="Century Gothic"/>
                <w:i/>
                <w:iCs/>
                <w:sz w:val="24"/>
                <w:szCs w:val="24"/>
              </w:rPr>
              <w:t>before</w:t>
            </w:r>
            <w:r w:rsidRPr="00C308AF">
              <w:rPr>
                <w:rFonts w:ascii="Century Gothic" w:hAnsi="Century Gothic"/>
                <w:i/>
                <w:iCs/>
                <w:spacing w:val="-3"/>
                <w:sz w:val="24"/>
                <w:szCs w:val="24"/>
              </w:rPr>
              <w:t xml:space="preserve"> </w:t>
            </w:r>
            <w:r w:rsidRPr="00C308AF">
              <w:rPr>
                <w:rFonts w:ascii="Century Gothic" w:hAnsi="Century Gothic"/>
                <w:i/>
                <w:iCs/>
                <w:sz w:val="24"/>
                <w:szCs w:val="24"/>
              </w:rPr>
              <w:t>we</w:t>
            </w:r>
            <w:r w:rsidRPr="00C308AF">
              <w:rPr>
                <w:rFonts w:ascii="Century Gothic" w:hAnsi="Century Gothic"/>
                <w:i/>
                <w:iCs/>
                <w:spacing w:val="-3"/>
                <w:sz w:val="24"/>
                <w:szCs w:val="24"/>
              </w:rPr>
              <w:t xml:space="preserve"> </w:t>
            </w:r>
            <w:r w:rsidRPr="00C308AF">
              <w:rPr>
                <w:rFonts w:ascii="Century Gothic" w:hAnsi="Century Gothic"/>
                <w:i/>
                <w:iCs/>
                <w:sz w:val="24"/>
                <w:szCs w:val="24"/>
              </w:rPr>
              <w:t>arrange</w:t>
            </w:r>
            <w:r w:rsidRPr="00C308AF">
              <w:rPr>
                <w:rFonts w:ascii="Century Gothic" w:hAnsi="Century Gothic"/>
                <w:i/>
                <w:iCs/>
                <w:spacing w:val="-3"/>
                <w:sz w:val="24"/>
                <w:szCs w:val="24"/>
              </w:rPr>
              <w:t xml:space="preserve"> </w:t>
            </w:r>
            <w:r w:rsidRPr="00C308AF">
              <w:rPr>
                <w:rFonts w:ascii="Century Gothic" w:hAnsi="Century Gothic"/>
                <w:i/>
                <w:iCs/>
                <w:sz w:val="24"/>
                <w:szCs w:val="24"/>
              </w:rPr>
              <w:t>for</w:t>
            </w:r>
            <w:r w:rsidRPr="00C308AF">
              <w:rPr>
                <w:rFonts w:ascii="Century Gothic" w:hAnsi="Century Gothic"/>
                <w:i/>
                <w:iCs/>
                <w:spacing w:val="-6"/>
                <w:sz w:val="24"/>
                <w:szCs w:val="24"/>
              </w:rPr>
              <w:t xml:space="preserve"> </w:t>
            </w:r>
            <w:r w:rsidRPr="00C308AF">
              <w:rPr>
                <w:rFonts w:ascii="Century Gothic" w:hAnsi="Century Gothic"/>
                <w:i/>
                <w:iCs/>
                <w:sz w:val="24"/>
                <w:szCs w:val="24"/>
              </w:rPr>
              <w:t>any</w:t>
            </w:r>
            <w:r w:rsidRPr="00C308AF">
              <w:rPr>
                <w:rFonts w:ascii="Century Gothic" w:hAnsi="Century Gothic"/>
                <w:i/>
                <w:iCs/>
                <w:spacing w:val="-2"/>
                <w:sz w:val="24"/>
                <w:szCs w:val="24"/>
              </w:rPr>
              <w:t xml:space="preserve"> </w:t>
            </w:r>
            <w:r w:rsidRPr="00C308AF">
              <w:rPr>
                <w:rFonts w:ascii="Century Gothic" w:hAnsi="Century Gothic"/>
                <w:i/>
                <w:iCs/>
                <w:sz w:val="24"/>
                <w:szCs w:val="24"/>
              </w:rPr>
              <w:t>outside</w:t>
            </w:r>
            <w:r w:rsidRPr="00C308AF">
              <w:rPr>
                <w:rFonts w:ascii="Century Gothic" w:hAnsi="Century Gothic"/>
                <w:i/>
                <w:iCs/>
                <w:spacing w:val="-3"/>
                <w:sz w:val="24"/>
                <w:szCs w:val="24"/>
              </w:rPr>
              <w:t xml:space="preserve"> </w:t>
            </w:r>
            <w:r w:rsidRPr="00C308AF">
              <w:rPr>
                <w:rFonts w:ascii="Century Gothic" w:hAnsi="Century Gothic"/>
                <w:i/>
                <w:iCs/>
                <w:sz w:val="24"/>
                <w:szCs w:val="24"/>
              </w:rPr>
              <w:t>agencies</w:t>
            </w:r>
            <w:r w:rsidRPr="00C308AF">
              <w:rPr>
                <w:rFonts w:ascii="Century Gothic" w:hAnsi="Century Gothic"/>
                <w:i/>
                <w:iCs/>
                <w:spacing w:val="-5"/>
                <w:sz w:val="24"/>
                <w:szCs w:val="24"/>
              </w:rPr>
              <w:t xml:space="preserve"> </w:t>
            </w:r>
            <w:r w:rsidRPr="00C308AF">
              <w:rPr>
                <w:rFonts w:ascii="Century Gothic" w:hAnsi="Century Gothic"/>
                <w:i/>
                <w:iCs/>
                <w:sz w:val="24"/>
                <w:szCs w:val="24"/>
              </w:rPr>
              <w:t>to come in and work with your child.</w:t>
            </w:r>
          </w:p>
        </w:tc>
      </w:tr>
      <w:tr w:rsidR="0012270D" w:rsidRPr="001202FC" w14:paraId="55CD00DA" w14:textId="77777777" w:rsidTr="00D83582">
        <w:tc>
          <w:tcPr>
            <w:tcW w:w="1793" w:type="dxa"/>
          </w:tcPr>
          <w:p w14:paraId="5B628EC2" w14:textId="2E42E375" w:rsidR="0012270D" w:rsidRPr="00C308AF" w:rsidRDefault="00E35C0E" w:rsidP="0012270D">
            <w:pPr>
              <w:rPr>
                <w:rFonts w:eastAsia="Century Gothic" w:cstheme="minorHAnsi"/>
                <w:b/>
                <w:i/>
                <w:sz w:val="28"/>
                <w:szCs w:val="28"/>
              </w:rPr>
            </w:pPr>
            <w:r w:rsidRPr="00C308AF">
              <w:rPr>
                <w:rFonts w:eastAsia="Century Gothic" w:cstheme="minorHAnsi"/>
                <w:b/>
                <w:i/>
                <w:noProof/>
                <w:sz w:val="28"/>
                <w:szCs w:val="28"/>
                <w:lang w:eastAsia="en-GB"/>
              </w:rPr>
              <w:lastRenderedPageBreak/>
              <w:drawing>
                <wp:inline distT="0" distB="0" distL="0" distR="0" wp14:anchorId="571CC0C4" wp14:editId="051C0110">
                  <wp:extent cx="1076475" cy="1724266"/>
                  <wp:effectExtent l="0" t="0" r="9525" b="9525"/>
                  <wp:docPr id="1600996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996225" name=""/>
                          <pic:cNvPicPr/>
                        </pic:nvPicPr>
                        <pic:blipFill>
                          <a:blip r:embed="rId23"/>
                          <a:stretch>
                            <a:fillRect/>
                          </a:stretch>
                        </pic:blipFill>
                        <pic:spPr>
                          <a:xfrm>
                            <a:off x="0" y="0"/>
                            <a:ext cx="1076475" cy="1724266"/>
                          </a:xfrm>
                          <a:prstGeom prst="rect">
                            <a:avLst/>
                          </a:prstGeom>
                        </pic:spPr>
                      </pic:pic>
                    </a:graphicData>
                  </a:graphic>
                </wp:inline>
              </w:drawing>
            </w:r>
          </w:p>
          <w:p w14:paraId="6F0B927F" w14:textId="77777777" w:rsidR="0012270D" w:rsidRPr="00C308AF" w:rsidRDefault="0012270D" w:rsidP="0012270D">
            <w:pPr>
              <w:rPr>
                <w:rFonts w:eastAsia="Century Gothic" w:cstheme="minorHAnsi"/>
                <w:b/>
                <w:i/>
                <w:sz w:val="28"/>
                <w:szCs w:val="28"/>
              </w:rPr>
            </w:pPr>
            <w:r w:rsidRPr="00C308AF">
              <w:rPr>
                <w:rFonts w:eastAsia="Century Gothic" w:cstheme="minorHAnsi"/>
                <w:b/>
                <w:i/>
                <w:sz w:val="28"/>
                <w:szCs w:val="28"/>
              </w:rPr>
              <w:t>How will the curriculum be matched to my child’s needs?</w:t>
            </w:r>
          </w:p>
        </w:tc>
        <w:tc>
          <w:tcPr>
            <w:tcW w:w="8663" w:type="dxa"/>
          </w:tcPr>
          <w:p w14:paraId="1F9912C1" w14:textId="6989B815" w:rsidR="00E35C0E" w:rsidRPr="00C308AF" w:rsidRDefault="00E35C0E" w:rsidP="00C308AF">
            <w:pPr>
              <w:autoSpaceDE w:val="0"/>
              <w:autoSpaceDN w:val="0"/>
              <w:adjustRightInd w:val="0"/>
              <w:rPr>
                <w:rFonts w:ascii="Century Gothic" w:eastAsia="Century Gothic" w:hAnsi="Century Gothic"/>
                <w:sz w:val="24"/>
                <w:szCs w:val="24"/>
              </w:rPr>
            </w:pPr>
            <w:r w:rsidRPr="00C308AF">
              <w:rPr>
                <w:rFonts w:ascii="Century Gothic" w:eastAsia="Century Gothic" w:hAnsi="Century Gothic"/>
                <w:noProof/>
                <w:sz w:val="24"/>
                <w:szCs w:val="24"/>
                <w:lang w:eastAsia="en-GB"/>
              </w:rPr>
              <w:drawing>
                <wp:inline distT="0" distB="0" distL="0" distR="0" wp14:anchorId="6367E999" wp14:editId="247988F9">
                  <wp:extent cx="5515745" cy="4839375"/>
                  <wp:effectExtent l="0" t="0" r="8890" b="0"/>
                  <wp:docPr id="10209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874" name=""/>
                          <pic:cNvPicPr/>
                        </pic:nvPicPr>
                        <pic:blipFill>
                          <a:blip r:embed="rId24"/>
                          <a:stretch>
                            <a:fillRect/>
                          </a:stretch>
                        </pic:blipFill>
                        <pic:spPr>
                          <a:xfrm>
                            <a:off x="0" y="0"/>
                            <a:ext cx="5515745" cy="4839375"/>
                          </a:xfrm>
                          <a:prstGeom prst="rect">
                            <a:avLst/>
                          </a:prstGeom>
                        </pic:spPr>
                      </pic:pic>
                    </a:graphicData>
                  </a:graphic>
                </wp:inline>
              </w:drawing>
            </w:r>
          </w:p>
          <w:p w14:paraId="1B7E23CF" w14:textId="356D40B2" w:rsidR="00E35C0E" w:rsidRPr="00C308AF" w:rsidRDefault="0012270D" w:rsidP="00963C04">
            <w:pPr>
              <w:pStyle w:val="ListParagraph"/>
              <w:numPr>
                <w:ilvl w:val="0"/>
                <w:numId w:val="8"/>
              </w:numPr>
              <w:autoSpaceDE w:val="0"/>
              <w:autoSpaceDN w:val="0"/>
              <w:adjustRightInd w:val="0"/>
              <w:rPr>
                <w:rFonts w:ascii="Century Gothic" w:eastAsia="Century Gothic" w:hAnsi="Century Gothic"/>
                <w:sz w:val="24"/>
                <w:szCs w:val="24"/>
              </w:rPr>
            </w:pPr>
            <w:r w:rsidRPr="00E218CD">
              <w:rPr>
                <w:rFonts w:ascii="Century Gothic" w:eastAsia="Times New Roman" w:hAnsi="Century Gothic" w:cs="Open Sans"/>
                <w:sz w:val="24"/>
                <w:szCs w:val="24"/>
                <w:bdr w:val="none" w:sz="0" w:space="0" w:color="auto" w:frame="1"/>
                <w:lang w:eastAsia="en-GB"/>
              </w:rPr>
              <w:t xml:space="preserve">Class teachers will all deliver ‘quality first teaching’ and hold high expectations of children </w:t>
            </w:r>
            <w:proofErr w:type="gramStart"/>
            <w:r w:rsidRPr="00E218CD">
              <w:rPr>
                <w:rFonts w:ascii="Century Gothic" w:eastAsia="Times New Roman" w:hAnsi="Century Gothic" w:cs="Open Sans"/>
                <w:sz w:val="24"/>
                <w:szCs w:val="24"/>
                <w:bdr w:val="none" w:sz="0" w:space="0" w:color="auto" w:frame="1"/>
                <w:lang w:eastAsia="en-GB"/>
              </w:rPr>
              <w:t>in order to</w:t>
            </w:r>
            <w:proofErr w:type="gramEnd"/>
            <w:r w:rsidRPr="00E218CD">
              <w:rPr>
                <w:rFonts w:ascii="Century Gothic" w:eastAsia="Times New Roman" w:hAnsi="Century Gothic" w:cs="Open Sans"/>
                <w:sz w:val="24"/>
                <w:szCs w:val="24"/>
                <w:bdr w:val="none" w:sz="0" w:space="0" w:color="auto" w:frame="1"/>
                <w:lang w:eastAsia="en-GB"/>
              </w:rPr>
              <w:t xml:space="preserve"> ensure that all needs are met.</w:t>
            </w:r>
            <w:r w:rsidR="003B6DFD" w:rsidRPr="00C308AF">
              <w:rPr>
                <w:rFonts w:ascii="Century Gothic" w:eastAsia="Times New Roman" w:hAnsi="Century Gothic" w:cs="Open Sans"/>
                <w:sz w:val="24"/>
                <w:szCs w:val="24"/>
                <w:bdr w:val="none" w:sz="0" w:space="0" w:color="auto" w:frame="1"/>
                <w:lang w:eastAsia="en-GB"/>
              </w:rPr>
              <w:t xml:space="preserve">  </w:t>
            </w:r>
            <w:r w:rsidR="003B6DFD" w:rsidRPr="00C308AF">
              <w:rPr>
                <w:rFonts w:ascii="Century Gothic" w:eastAsia="Century Gothic" w:hAnsi="Century Gothic" w:cs="ArialMT"/>
                <w:sz w:val="24"/>
                <w:szCs w:val="24"/>
              </w:rPr>
              <w:t xml:space="preserve"> Class work is scaffolded </w:t>
            </w:r>
            <w:r w:rsidR="00492BE1">
              <w:rPr>
                <w:rFonts w:ascii="Century Gothic" w:eastAsia="Century Gothic" w:hAnsi="Century Gothic" w:cs="ArialMT"/>
                <w:sz w:val="24"/>
                <w:szCs w:val="24"/>
              </w:rPr>
              <w:t xml:space="preserve">or adapted </w:t>
            </w:r>
            <w:r w:rsidR="003B6DFD" w:rsidRPr="00C308AF">
              <w:rPr>
                <w:rFonts w:ascii="Century Gothic" w:eastAsia="Century Gothic" w:hAnsi="Century Gothic" w:cs="ArialMT"/>
                <w:sz w:val="24"/>
                <w:szCs w:val="24"/>
              </w:rPr>
              <w:t>within small groups and individually, when required, based on agreed ‘Universal Quality First Teaching’.</w:t>
            </w:r>
          </w:p>
          <w:p w14:paraId="5FEC0401" w14:textId="792A3A80" w:rsidR="0012270D" w:rsidRPr="00E218CD" w:rsidRDefault="0012270D" w:rsidP="00963C04">
            <w:pPr>
              <w:numPr>
                <w:ilvl w:val="0"/>
                <w:numId w:val="8"/>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 xml:space="preserve">Teaching will be based on building upon what your child already knows through the utilisation of a </w:t>
            </w:r>
            <w:r w:rsidR="002074DA" w:rsidRPr="00E218CD">
              <w:rPr>
                <w:rFonts w:ascii="Century Gothic" w:eastAsia="Times New Roman" w:hAnsi="Century Gothic" w:cs="Open Sans"/>
                <w:sz w:val="24"/>
                <w:szCs w:val="24"/>
                <w:bdr w:val="none" w:sz="0" w:space="0" w:color="auto" w:frame="1"/>
                <w:lang w:eastAsia="en-GB"/>
              </w:rPr>
              <w:t>text-based</w:t>
            </w:r>
            <w:r w:rsidRPr="00E218CD">
              <w:rPr>
                <w:rFonts w:ascii="Century Gothic" w:eastAsia="Times New Roman" w:hAnsi="Century Gothic" w:cs="Open Sans"/>
                <w:sz w:val="24"/>
                <w:szCs w:val="24"/>
                <w:bdr w:val="none" w:sz="0" w:space="0" w:color="auto" w:frame="1"/>
                <w:lang w:eastAsia="en-GB"/>
              </w:rPr>
              <w:t xml:space="preserve"> curriculum that </w:t>
            </w:r>
            <w:proofErr w:type="gramStart"/>
            <w:r w:rsidRPr="00E218CD">
              <w:rPr>
                <w:rFonts w:ascii="Century Gothic" w:eastAsia="Times New Roman" w:hAnsi="Century Gothic" w:cs="Open Sans"/>
                <w:sz w:val="24"/>
                <w:szCs w:val="24"/>
                <w:bdr w:val="none" w:sz="0" w:space="0" w:color="auto" w:frame="1"/>
                <w:lang w:eastAsia="en-GB"/>
              </w:rPr>
              <w:t>takes into account</w:t>
            </w:r>
            <w:proofErr w:type="gramEnd"/>
            <w:r w:rsidRPr="00E218CD">
              <w:rPr>
                <w:rFonts w:ascii="Century Gothic" w:eastAsia="Times New Roman" w:hAnsi="Century Gothic" w:cs="Open Sans"/>
                <w:sz w:val="24"/>
                <w:szCs w:val="24"/>
                <w:bdr w:val="none" w:sz="0" w:space="0" w:color="auto" w:frame="1"/>
                <w:lang w:eastAsia="en-GB"/>
              </w:rPr>
              <w:t xml:space="preserve"> children’s interests.</w:t>
            </w:r>
          </w:p>
          <w:p w14:paraId="7C627AB8" w14:textId="77777777" w:rsidR="0012270D" w:rsidRPr="00E218CD" w:rsidRDefault="0012270D" w:rsidP="00963C04">
            <w:pPr>
              <w:numPr>
                <w:ilvl w:val="0"/>
                <w:numId w:val="8"/>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Teachers then plan to meet the needs of individuals/classes/cohorts, in line with their interests and the National Curriculum, adopting differing teaching styles/activities to encompass all learners, including those who may need additional practical or visual resources.</w:t>
            </w:r>
          </w:p>
          <w:p w14:paraId="690AD54F" w14:textId="01A3FA72" w:rsidR="0012270D" w:rsidRPr="00E218CD" w:rsidRDefault="0012270D" w:rsidP="00963C04">
            <w:pPr>
              <w:numPr>
                <w:ilvl w:val="0"/>
                <w:numId w:val="8"/>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 xml:space="preserve">Specific strategies may be employed (as suggested by </w:t>
            </w:r>
            <w:r w:rsidR="004109CE">
              <w:rPr>
                <w:rFonts w:ascii="Century Gothic" w:eastAsia="Times New Roman" w:hAnsi="Century Gothic" w:cs="Open Sans"/>
                <w:sz w:val="24"/>
                <w:szCs w:val="24"/>
                <w:bdr w:val="none" w:sz="0" w:space="0" w:color="auto" w:frame="1"/>
                <w:lang w:eastAsia="en-GB"/>
              </w:rPr>
              <w:t>SENDCo</w:t>
            </w:r>
            <w:r w:rsidRPr="00E218CD">
              <w:rPr>
                <w:rFonts w:ascii="Century Gothic" w:eastAsia="Times New Roman" w:hAnsi="Century Gothic" w:cs="Open Sans"/>
                <w:sz w:val="24"/>
                <w:szCs w:val="24"/>
                <w:bdr w:val="none" w:sz="0" w:space="0" w:color="auto" w:frame="1"/>
                <w:lang w:eastAsia="en-GB"/>
              </w:rPr>
              <w:t xml:space="preserve"> or outside agencies) to support learning.</w:t>
            </w:r>
          </w:p>
          <w:p w14:paraId="5FA62A43" w14:textId="77777777" w:rsidR="0012270D" w:rsidRPr="00E218CD" w:rsidRDefault="0012270D" w:rsidP="00963C04">
            <w:pPr>
              <w:numPr>
                <w:ilvl w:val="0"/>
                <w:numId w:val="8"/>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lastRenderedPageBreak/>
              <w:t>Progress will be reviewed and identified gaps in learning or understanding will be met through additional support or intervention as necessary.</w:t>
            </w:r>
          </w:p>
          <w:p w14:paraId="78E5B424" w14:textId="77777777" w:rsidR="0012270D" w:rsidRPr="00C308AF" w:rsidRDefault="0012270D" w:rsidP="00963C04">
            <w:pPr>
              <w:pStyle w:val="ListParagraph"/>
              <w:numPr>
                <w:ilvl w:val="0"/>
                <w:numId w:val="8"/>
              </w:numPr>
              <w:autoSpaceDE w:val="0"/>
              <w:autoSpaceDN w:val="0"/>
              <w:adjustRightInd w:val="0"/>
              <w:rPr>
                <w:rFonts w:ascii="Century Gothic" w:eastAsia="Century Gothic" w:hAnsi="Century Gothic"/>
                <w:sz w:val="24"/>
                <w:szCs w:val="24"/>
              </w:rPr>
            </w:pPr>
            <w:r w:rsidRPr="00C308AF">
              <w:rPr>
                <w:rFonts w:ascii="Century Gothic" w:eastAsia="Century Gothic" w:hAnsi="Century Gothic" w:cs="ArialMT"/>
                <w:sz w:val="24"/>
                <w:szCs w:val="24"/>
              </w:rPr>
              <w:t>Use of specialist resources/equipment.</w:t>
            </w:r>
          </w:p>
          <w:p w14:paraId="1F3CC636" w14:textId="77777777" w:rsidR="0012270D" w:rsidRPr="00C308AF" w:rsidRDefault="0012270D" w:rsidP="00963C04">
            <w:pPr>
              <w:pStyle w:val="ListParagraph"/>
              <w:numPr>
                <w:ilvl w:val="0"/>
                <w:numId w:val="8"/>
              </w:numPr>
              <w:autoSpaceDE w:val="0"/>
              <w:autoSpaceDN w:val="0"/>
              <w:adjustRightInd w:val="0"/>
              <w:rPr>
                <w:rFonts w:ascii="Century Gothic" w:eastAsia="Century Gothic" w:hAnsi="Century Gothic"/>
                <w:sz w:val="24"/>
                <w:szCs w:val="24"/>
              </w:rPr>
            </w:pPr>
            <w:r w:rsidRPr="00C308AF">
              <w:rPr>
                <w:rFonts w:ascii="Century Gothic" w:eastAsia="Century Gothic" w:hAnsi="Century Gothic"/>
                <w:sz w:val="24"/>
                <w:szCs w:val="24"/>
              </w:rPr>
              <w:t>Use of ICT resources.</w:t>
            </w:r>
          </w:p>
          <w:p w14:paraId="798CC647" w14:textId="77777777" w:rsidR="0012270D" w:rsidRPr="00C308AF" w:rsidRDefault="0012270D" w:rsidP="00963C04">
            <w:pPr>
              <w:pStyle w:val="ListParagraph"/>
              <w:numPr>
                <w:ilvl w:val="0"/>
                <w:numId w:val="8"/>
              </w:numPr>
              <w:autoSpaceDE w:val="0"/>
              <w:autoSpaceDN w:val="0"/>
              <w:adjustRightInd w:val="0"/>
              <w:rPr>
                <w:rFonts w:ascii="Century Gothic" w:eastAsia="Century Gothic" w:hAnsi="Century Gothic"/>
                <w:sz w:val="24"/>
                <w:szCs w:val="24"/>
              </w:rPr>
            </w:pPr>
            <w:r w:rsidRPr="00C308AF">
              <w:rPr>
                <w:rFonts w:ascii="Century Gothic" w:eastAsia="Century Gothic" w:hAnsi="Century Gothic"/>
                <w:sz w:val="24"/>
                <w:szCs w:val="24"/>
              </w:rPr>
              <w:t>Additional adult support.</w:t>
            </w:r>
          </w:p>
          <w:p w14:paraId="7847FFB6" w14:textId="580874AD" w:rsidR="001255FD" w:rsidRPr="00897529" w:rsidRDefault="0012270D" w:rsidP="00897529">
            <w:pPr>
              <w:pStyle w:val="ListParagraph"/>
              <w:numPr>
                <w:ilvl w:val="0"/>
                <w:numId w:val="8"/>
              </w:numPr>
              <w:autoSpaceDE w:val="0"/>
              <w:autoSpaceDN w:val="0"/>
              <w:adjustRightInd w:val="0"/>
              <w:rPr>
                <w:rFonts w:ascii="Century Gothic" w:eastAsia="Century Gothic" w:hAnsi="Century Gothic"/>
                <w:sz w:val="24"/>
                <w:szCs w:val="24"/>
              </w:rPr>
            </w:pPr>
            <w:r w:rsidRPr="00C308AF">
              <w:rPr>
                <w:rFonts w:ascii="Century Gothic" w:eastAsia="Century Gothic" w:hAnsi="Century Gothic"/>
                <w:sz w:val="24"/>
                <w:szCs w:val="24"/>
              </w:rPr>
              <w:t>Scaffolding</w:t>
            </w:r>
            <w:r w:rsidR="00492BE1">
              <w:rPr>
                <w:rFonts w:ascii="Century Gothic" w:eastAsia="Century Gothic" w:hAnsi="Century Gothic"/>
                <w:sz w:val="24"/>
                <w:szCs w:val="24"/>
              </w:rPr>
              <w:t>, adaptive teaching</w:t>
            </w:r>
            <w:r w:rsidRPr="00C308AF">
              <w:rPr>
                <w:rFonts w:ascii="Century Gothic" w:eastAsia="Century Gothic" w:hAnsi="Century Gothic"/>
                <w:sz w:val="24"/>
                <w:szCs w:val="24"/>
              </w:rPr>
              <w:t xml:space="preserve"> and targeting outcomes for children (including </w:t>
            </w:r>
            <w:r w:rsidR="00492BE1">
              <w:rPr>
                <w:rFonts w:ascii="Century Gothic" w:eastAsia="Century Gothic" w:hAnsi="Century Gothic"/>
                <w:sz w:val="24"/>
                <w:szCs w:val="24"/>
              </w:rPr>
              <w:t>Individual L</w:t>
            </w:r>
            <w:r w:rsidR="00897529">
              <w:rPr>
                <w:rFonts w:ascii="Century Gothic" w:eastAsia="Century Gothic" w:hAnsi="Century Gothic"/>
                <w:sz w:val="24"/>
                <w:szCs w:val="24"/>
              </w:rPr>
              <w:t>earning</w:t>
            </w:r>
            <w:r w:rsidR="00C308AF">
              <w:rPr>
                <w:rFonts w:ascii="Century Gothic" w:eastAsia="Century Gothic" w:hAnsi="Century Gothic"/>
                <w:sz w:val="24"/>
                <w:szCs w:val="24"/>
              </w:rPr>
              <w:t xml:space="preserve"> Plan</w:t>
            </w:r>
            <w:r w:rsidRPr="00C308AF">
              <w:rPr>
                <w:rFonts w:ascii="Century Gothic" w:eastAsia="Century Gothic" w:hAnsi="Century Gothic"/>
                <w:sz w:val="24"/>
                <w:szCs w:val="24"/>
              </w:rPr>
              <w:t xml:space="preserve">s) </w:t>
            </w:r>
          </w:p>
          <w:p w14:paraId="48D523F9" w14:textId="77777777" w:rsidR="001255FD" w:rsidRPr="00C308AF" w:rsidRDefault="001255FD" w:rsidP="00C308AF">
            <w:pPr>
              <w:pStyle w:val="ListParagraph"/>
              <w:autoSpaceDE w:val="0"/>
              <w:autoSpaceDN w:val="0"/>
              <w:adjustRightInd w:val="0"/>
              <w:rPr>
                <w:rFonts w:ascii="Century Gothic" w:eastAsia="Century Gothic" w:hAnsi="Century Gothic"/>
                <w:sz w:val="24"/>
                <w:szCs w:val="24"/>
              </w:rPr>
            </w:pPr>
          </w:p>
          <w:p w14:paraId="0B4965A1" w14:textId="70A99EA7" w:rsidR="0012270D" w:rsidRPr="00C308AF" w:rsidRDefault="0012270D" w:rsidP="00C308AF">
            <w:pPr>
              <w:pStyle w:val="Heading4"/>
              <w:shd w:val="clear" w:color="auto" w:fill="FFFFFF"/>
              <w:spacing w:before="0" w:beforeAutospacing="0" w:after="0" w:afterAutospacing="0"/>
              <w:textAlignment w:val="baseline"/>
              <w:rPr>
                <w:rStyle w:val="Strong"/>
                <w:rFonts w:ascii="Century Gothic" w:hAnsi="Century Gothic" w:cs="Open Sans"/>
                <w:b/>
                <w:bCs/>
                <w:bdr w:val="none" w:sz="0" w:space="0" w:color="auto" w:frame="1"/>
              </w:rPr>
            </w:pPr>
            <w:r w:rsidRPr="00C308AF">
              <w:rPr>
                <w:rStyle w:val="Strong"/>
                <w:rFonts w:ascii="Century Gothic" w:hAnsi="Century Gothic" w:cs="Open Sans"/>
                <w:b/>
                <w:bCs/>
                <w:bdr w:val="none" w:sz="0" w:space="0" w:color="auto" w:frame="1"/>
              </w:rPr>
              <w:t>Depending on your child’s needs they may access one or more of the following types of support with their learning:</w:t>
            </w:r>
          </w:p>
          <w:p w14:paraId="3CF89C64" w14:textId="5D3F8CAB" w:rsidR="00792987" w:rsidRPr="00C308AF" w:rsidRDefault="00800FD3" w:rsidP="00897529">
            <w:pPr>
              <w:pStyle w:val="Heading4"/>
              <w:shd w:val="clear" w:color="auto" w:fill="FFFFFF"/>
              <w:spacing w:before="0" w:beforeAutospacing="0" w:after="0" w:afterAutospacing="0"/>
              <w:jc w:val="center"/>
              <w:textAlignment w:val="baseline"/>
              <w:rPr>
                <w:rFonts w:ascii="Century Gothic" w:hAnsi="Century Gothic" w:cs="Open Sans"/>
                <w:b w:val="0"/>
                <w:bCs w:val="0"/>
              </w:rPr>
            </w:pPr>
            <w:r>
              <w:rPr>
                <w:rFonts w:ascii="Century Gothic" w:eastAsia="Century Gothic" w:hAnsi="Century Gothic" w:cs="Arial"/>
                <w:noProof/>
              </w:rPr>
              <mc:AlternateContent>
                <mc:Choice Requires="wps">
                  <w:drawing>
                    <wp:anchor distT="0" distB="0" distL="114300" distR="114300" simplePos="0" relativeHeight="251673600" behindDoc="0" locked="0" layoutInCell="1" allowOverlap="1" wp14:anchorId="6A04585B" wp14:editId="6EE08220">
                      <wp:simplePos x="0" y="0"/>
                      <wp:positionH relativeFrom="column">
                        <wp:posOffset>316230</wp:posOffset>
                      </wp:positionH>
                      <wp:positionV relativeFrom="paragraph">
                        <wp:posOffset>4966970</wp:posOffset>
                      </wp:positionV>
                      <wp:extent cx="1511300" cy="985520"/>
                      <wp:effectExtent l="12700" t="12700" r="12700" b="17780"/>
                      <wp:wrapNone/>
                      <wp:docPr id="1786136833" name="Rectangle 9"/>
                      <wp:cNvGraphicFramePr/>
                      <a:graphic xmlns:a="http://schemas.openxmlformats.org/drawingml/2006/main">
                        <a:graphicData uri="http://schemas.microsoft.com/office/word/2010/wordprocessingShape">
                          <wps:wsp>
                            <wps:cNvSpPr/>
                            <wps:spPr>
                              <a:xfrm>
                                <a:off x="0" y="0"/>
                                <a:ext cx="1511300" cy="985520"/>
                              </a:xfrm>
                              <a:prstGeom prst="rect">
                                <a:avLst/>
                              </a:prstGeom>
                              <a:blipFill dpi="0" rotWithShape="1">
                                <a:blip r:embed="rId25">
                                  <a:extLst>
                                    <a:ext uri="{28A0092B-C50C-407E-A947-70E740481C1C}">
                                      <a14:useLocalDpi xmlns:a14="http://schemas.microsoft.com/office/drawing/2010/main" val="0"/>
                                    </a:ext>
                                  </a:extLst>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ABF488" id="Rectangle 9" o:spid="_x0000_s1026" style="position:absolute;margin-left:24.9pt;margin-top:391.1pt;width:119pt;height:77.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" strokecolor="#0a121c [484]" strokeweight="2pt">
                      <v:fill r:id="rId26" o:title="" recolor="t" rotate="t" type="frame"/>
                    </v:rect>
                  </w:pict>
                </mc:Fallback>
              </mc:AlternateContent>
            </w:r>
            <w:r w:rsidR="00897529" w:rsidRPr="00C308AF">
              <w:rPr>
                <w:rFonts w:ascii="Century Gothic" w:eastAsia="Century Gothic" w:hAnsi="Century Gothic" w:cs="Arial"/>
                <w:noProof/>
              </w:rPr>
              <mc:AlternateContent>
                <mc:Choice Requires="wps">
                  <w:drawing>
                    <wp:anchor distT="45720" distB="45720" distL="114300" distR="114300" simplePos="0" relativeHeight="251671552" behindDoc="0" locked="0" layoutInCell="1" allowOverlap="1" wp14:anchorId="237288DE" wp14:editId="0009E587">
                      <wp:simplePos x="0" y="0"/>
                      <wp:positionH relativeFrom="column">
                        <wp:posOffset>313690</wp:posOffset>
                      </wp:positionH>
                      <wp:positionV relativeFrom="paragraph">
                        <wp:posOffset>5950585</wp:posOffset>
                      </wp:positionV>
                      <wp:extent cx="1581150" cy="390525"/>
                      <wp:effectExtent l="0" t="0" r="19050" b="28575"/>
                      <wp:wrapNone/>
                      <wp:docPr id="1378360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90525"/>
                              </a:xfrm>
                              <a:prstGeom prst="rect">
                                <a:avLst/>
                              </a:prstGeom>
                              <a:solidFill>
                                <a:srgbClr val="FFFFFF"/>
                              </a:solidFill>
                              <a:ln w="9525">
                                <a:solidFill>
                                  <a:srgbClr val="000000"/>
                                </a:solidFill>
                                <a:miter lim="800000"/>
                                <a:headEnd/>
                                <a:tailEnd/>
                              </a:ln>
                            </wps:spPr>
                            <wps:txbx>
                              <w:txbxContent>
                                <w:p w14:paraId="4B465795" w14:textId="4A3C168C" w:rsidR="00897529" w:rsidRPr="00897529" w:rsidRDefault="00D3043B" w:rsidP="00897529">
                                  <w:pPr>
                                    <w:spacing w:line="240" w:lineRule="exact"/>
                                    <w:jc w:val="center"/>
                                    <w:rPr>
                                      <w:rFonts w:ascii="Century Gothic" w:eastAsia="Century Gothic" w:hAnsi="Century Gothic" w:cs="Arial"/>
                                      <w:sz w:val="19"/>
                                      <w:szCs w:val="19"/>
                                    </w:rPr>
                                  </w:pPr>
                                  <w:r>
                                    <w:rPr>
                                      <w:rFonts w:ascii="Century Gothic" w:eastAsia="Century Gothic" w:hAnsi="Century Gothic" w:cs="Arial"/>
                                      <w:sz w:val="19"/>
                                      <w:szCs w:val="19"/>
                                    </w:rPr>
                                    <w:t xml:space="preserve">Bug club </w:t>
                                  </w:r>
                                  <w:r w:rsidR="00897529" w:rsidRPr="00897529">
                                    <w:rPr>
                                      <w:rFonts w:ascii="Century Gothic" w:eastAsia="Century Gothic" w:hAnsi="Century Gothic" w:cs="Arial"/>
                                      <w:sz w:val="19"/>
                                      <w:szCs w:val="19"/>
                                    </w:rPr>
                                    <w:t xml:space="preserve"> Phonics </w:t>
                                  </w:r>
                                  <w:r w:rsidR="00800FD3" w:rsidRPr="00897529">
                                    <w:rPr>
                                      <w:rFonts w:ascii="Century Gothic" w:eastAsia="Century Gothic" w:hAnsi="Century Gothic" w:cs="Arial"/>
                                      <w:sz w:val="19"/>
                                      <w:szCs w:val="19"/>
                                    </w:rPr>
                                    <w:t xml:space="preserve">  </w:t>
                                  </w:r>
                                  <w:r w:rsidR="00897529" w:rsidRPr="00897529">
                                    <w:rPr>
                                      <w:rFonts w:ascii="Century Gothic" w:eastAsia="Century Gothic" w:hAnsi="Century Gothic" w:cs="Arial"/>
                                      <w:sz w:val="19"/>
                                      <w:szCs w:val="19"/>
                                    </w:rPr>
                                    <w:t>Tutoring</w:t>
                                  </w:r>
                                </w:p>
                                <w:p w14:paraId="129E92D4" w14:textId="6DF22291" w:rsidR="00897529" w:rsidRPr="00C308AF" w:rsidRDefault="00897529" w:rsidP="00897529">
                                  <w:pPr>
                                    <w:jc w:val="center"/>
                                    <w:rPr>
                                      <w:sz w:val="20"/>
                                      <w:szCs w:val="20"/>
                                    </w:rPr>
                                  </w:pPr>
                                  <w:r>
                                    <w:rPr>
                                      <w:rFonts w:ascii="Century Gothic" w:eastAsia="Century Gothic" w:hAnsi="Century Gothic" w:cs="Arial"/>
                                      <w:sz w:val="20"/>
                                      <w:szCs w:val="20"/>
                                    </w:rPr>
                                    <w:t>Tut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7288DE" id="_x0000_t202" coordsize="21600,21600" o:spt="202" path="m,l,21600r21600,l21600,xe">
                      <v:stroke joinstyle="miter"/>
                      <v:path gradientshapeok="t" o:connecttype="rect"/>
                    </v:shapetype>
                    <v:shape id="Text Box 2" o:spid="_x0000_s1026" type="#_x0000_t202" style="position:absolute;left:0;text-align:left;margin-left:24.7pt;margin-top:468.55pt;width:124.5pt;height:30.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">
                      <v:textbox>
                        <w:txbxContent>
                          <w:p w14:paraId="4B465795" w14:textId="4A3C168C" w:rsidR="00897529" w:rsidRPr="00897529" w:rsidRDefault="00D3043B" w:rsidP="00897529">
                            <w:pPr>
                              <w:spacing w:line="240" w:lineRule="exact"/>
                              <w:jc w:val="center"/>
                              <w:rPr>
                                <w:rFonts w:ascii="Century Gothic" w:eastAsia="Century Gothic" w:hAnsi="Century Gothic" w:cs="Arial"/>
                                <w:sz w:val="19"/>
                                <w:szCs w:val="19"/>
                              </w:rPr>
                            </w:pPr>
                            <w:r>
                              <w:rPr>
                                <w:rFonts w:ascii="Century Gothic" w:eastAsia="Century Gothic" w:hAnsi="Century Gothic" w:cs="Arial"/>
                                <w:sz w:val="19"/>
                                <w:szCs w:val="19"/>
                              </w:rPr>
                              <w:t xml:space="preserve">Bug </w:t>
                            </w:r>
                            <w:proofErr w:type="gramStart"/>
                            <w:r>
                              <w:rPr>
                                <w:rFonts w:ascii="Century Gothic" w:eastAsia="Century Gothic" w:hAnsi="Century Gothic" w:cs="Arial"/>
                                <w:sz w:val="19"/>
                                <w:szCs w:val="19"/>
                              </w:rPr>
                              <w:t xml:space="preserve">club </w:t>
                            </w:r>
                            <w:r w:rsidR="00897529" w:rsidRPr="00897529">
                              <w:rPr>
                                <w:rFonts w:ascii="Century Gothic" w:eastAsia="Century Gothic" w:hAnsi="Century Gothic" w:cs="Arial"/>
                                <w:sz w:val="19"/>
                                <w:szCs w:val="19"/>
                              </w:rPr>
                              <w:t xml:space="preserve"> Phonics</w:t>
                            </w:r>
                            <w:proofErr w:type="gramEnd"/>
                            <w:r w:rsidR="00897529" w:rsidRPr="00897529">
                              <w:rPr>
                                <w:rFonts w:ascii="Century Gothic" w:eastAsia="Century Gothic" w:hAnsi="Century Gothic" w:cs="Arial"/>
                                <w:sz w:val="19"/>
                                <w:szCs w:val="19"/>
                              </w:rPr>
                              <w:t xml:space="preserve"> </w:t>
                            </w:r>
                            <w:r w:rsidR="00800FD3" w:rsidRPr="00897529">
                              <w:rPr>
                                <w:rFonts w:ascii="Century Gothic" w:eastAsia="Century Gothic" w:hAnsi="Century Gothic" w:cs="Arial"/>
                                <w:sz w:val="19"/>
                                <w:szCs w:val="19"/>
                              </w:rPr>
                              <w:t xml:space="preserve">  </w:t>
                            </w:r>
                            <w:r w:rsidR="00897529" w:rsidRPr="00897529">
                              <w:rPr>
                                <w:rFonts w:ascii="Century Gothic" w:eastAsia="Century Gothic" w:hAnsi="Century Gothic" w:cs="Arial"/>
                                <w:sz w:val="19"/>
                                <w:szCs w:val="19"/>
                              </w:rPr>
                              <w:t>Tutoring</w:t>
                            </w:r>
                          </w:p>
                          <w:p w14:paraId="129E92D4" w14:textId="6DF22291" w:rsidR="00897529" w:rsidRPr="00C308AF" w:rsidRDefault="00897529" w:rsidP="00897529">
                            <w:pPr>
                              <w:jc w:val="center"/>
                              <w:rPr>
                                <w:sz w:val="20"/>
                                <w:szCs w:val="20"/>
                              </w:rPr>
                            </w:pPr>
                            <w:r>
                              <w:rPr>
                                <w:rFonts w:ascii="Century Gothic" w:eastAsia="Century Gothic" w:hAnsi="Century Gothic" w:cs="Arial"/>
                                <w:sz w:val="20"/>
                                <w:szCs w:val="20"/>
                              </w:rPr>
                              <w:t>Tut</w:t>
                            </w:r>
                          </w:p>
                        </w:txbxContent>
                      </v:textbox>
                    </v:shape>
                  </w:pict>
                </mc:Fallback>
              </mc:AlternateContent>
            </w:r>
            <w:r w:rsidR="00897529" w:rsidRPr="00C308AF">
              <w:rPr>
                <w:rFonts w:ascii="Century Gothic" w:hAnsi="Century Gothic" w:cs="Open Sans"/>
                <w:b w:val="0"/>
                <w:bCs w:val="0"/>
                <w:noProof/>
              </w:rPr>
              <w:drawing>
                <wp:inline distT="0" distB="0" distL="0" distR="0" wp14:anchorId="683D9917" wp14:editId="227C9C69">
                  <wp:extent cx="4893882" cy="7572375"/>
                  <wp:effectExtent l="0" t="0" r="0" b="0"/>
                  <wp:docPr id="398164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64706" name=""/>
                          <pic:cNvPicPr/>
                        </pic:nvPicPr>
                        <pic:blipFill>
                          <a:blip r:embed="rId27"/>
                          <a:stretch>
                            <a:fillRect/>
                          </a:stretch>
                        </pic:blipFill>
                        <pic:spPr>
                          <a:xfrm>
                            <a:off x="0" y="0"/>
                            <a:ext cx="4918753" cy="7610858"/>
                          </a:xfrm>
                          <a:prstGeom prst="rect">
                            <a:avLst/>
                          </a:prstGeom>
                        </pic:spPr>
                      </pic:pic>
                    </a:graphicData>
                  </a:graphic>
                </wp:inline>
              </w:drawing>
            </w:r>
            <w:r>
              <w:t xml:space="preserve"> </w:t>
            </w:r>
          </w:p>
          <w:p w14:paraId="78B6B91F" w14:textId="6B32E2F1" w:rsidR="001255FD" w:rsidRDefault="001255FD" w:rsidP="00C308AF">
            <w:pPr>
              <w:pStyle w:val="NormalWeb"/>
              <w:shd w:val="clear" w:color="auto" w:fill="FFFFFF"/>
              <w:spacing w:before="0" w:beforeAutospacing="0" w:after="0" w:afterAutospacing="0"/>
              <w:textAlignment w:val="baseline"/>
              <w:rPr>
                <w:rStyle w:val="Strong"/>
                <w:rFonts w:ascii="Century Gothic" w:hAnsi="Century Gothic" w:cs="Open Sans"/>
                <w:bdr w:val="none" w:sz="0" w:space="0" w:color="auto" w:frame="1"/>
              </w:rPr>
            </w:pPr>
          </w:p>
          <w:p w14:paraId="45148D57" w14:textId="2EC6BB2C" w:rsidR="001255FD" w:rsidRDefault="001255FD" w:rsidP="00C308AF">
            <w:pPr>
              <w:pStyle w:val="NormalWeb"/>
              <w:shd w:val="clear" w:color="auto" w:fill="FFFFFF"/>
              <w:spacing w:before="0" w:beforeAutospacing="0" w:after="0" w:afterAutospacing="0"/>
              <w:textAlignment w:val="baseline"/>
              <w:rPr>
                <w:rStyle w:val="Strong"/>
                <w:rFonts w:ascii="Century Gothic" w:hAnsi="Century Gothic" w:cs="Open Sans"/>
                <w:bdr w:val="none" w:sz="0" w:space="0" w:color="auto" w:frame="1"/>
              </w:rPr>
            </w:pPr>
            <w:r>
              <w:rPr>
                <w:rStyle w:val="Strong"/>
                <w:rFonts w:ascii="Century Gothic" w:hAnsi="Century Gothic" w:cs="Open Sans"/>
                <w:bdr w:val="none" w:sz="0" w:space="0" w:color="auto" w:frame="1"/>
              </w:rPr>
              <w:lastRenderedPageBreak/>
              <w:t xml:space="preserve">Where children received </w:t>
            </w:r>
            <w:r w:rsidR="00492BE1">
              <w:rPr>
                <w:rStyle w:val="Strong"/>
                <w:rFonts w:ascii="Century Gothic" w:hAnsi="Century Gothic" w:cs="Open Sans"/>
                <w:bdr w:val="none" w:sz="0" w:space="0" w:color="auto" w:frame="1"/>
              </w:rPr>
              <w:t>intervention as part of their IL</w:t>
            </w:r>
            <w:r>
              <w:rPr>
                <w:rStyle w:val="Strong"/>
                <w:rFonts w:ascii="Century Gothic" w:hAnsi="Century Gothic" w:cs="Open Sans"/>
                <w:bdr w:val="none" w:sz="0" w:space="0" w:color="auto" w:frame="1"/>
              </w:rPr>
              <w:t>P or quality first teaching schedule, it could take one of following formats:</w:t>
            </w:r>
          </w:p>
          <w:p w14:paraId="67D3F61F" w14:textId="77777777" w:rsidR="001255FD" w:rsidRDefault="001255FD" w:rsidP="00C308AF">
            <w:pPr>
              <w:pStyle w:val="NormalWeb"/>
              <w:shd w:val="clear" w:color="auto" w:fill="FFFFFF"/>
              <w:spacing w:before="0" w:beforeAutospacing="0" w:after="0" w:afterAutospacing="0"/>
              <w:textAlignment w:val="baseline"/>
              <w:rPr>
                <w:rStyle w:val="Strong"/>
                <w:rFonts w:ascii="Century Gothic" w:hAnsi="Century Gothic" w:cs="Open Sans"/>
                <w:bdr w:val="none" w:sz="0" w:space="0" w:color="auto" w:frame="1"/>
              </w:rPr>
            </w:pPr>
          </w:p>
          <w:p w14:paraId="19CC7C80" w14:textId="6C8C9243" w:rsidR="0012270D" w:rsidRPr="001255FD" w:rsidRDefault="0012270D" w:rsidP="00C308AF">
            <w:pPr>
              <w:pStyle w:val="NormalWeb"/>
              <w:shd w:val="clear" w:color="auto" w:fill="FFFFFF"/>
              <w:spacing w:before="0" w:beforeAutospacing="0" w:after="0" w:afterAutospacing="0"/>
              <w:textAlignment w:val="baseline"/>
              <w:rPr>
                <w:rFonts w:ascii="Century Gothic" w:hAnsi="Century Gothic" w:cs="Open Sans"/>
                <w:i/>
                <w:iCs/>
                <w:u w:val="single"/>
              </w:rPr>
            </w:pPr>
            <w:r w:rsidRPr="001255FD">
              <w:rPr>
                <w:rStyle w:val="Strong"/>
                <w:rFonts w:ascii="Century Gothic" w:hAnsi="Century Gothic" w:cs="Open Sans"/>
                <w:i/>
                <w:iCs/>
                <w:u w:val="single"/>
                <w:bdr w:val="none" w:sz="0" w:space="0" w:color="auto" w:frame="1"/>
              </w:rPr>
              <w:t>Targeted small group work.</w:t>
            </w:r>
            <w:r w:rsidRPr="001255FD">
              <w:rPr>
                <w:rFonts w:ascii="Century Gothic" w:hAnsi="Century Gothic" w:cs="Open Sans"/>
                <w:i/>
                <w:iCs/>
                <w:u w:val="single"/>
                <w:bdr w:val="none" w:sz="0" w:space="0" w:color="auto" w:frame="1"/>
              </w:rPr>
              <w:t> </w:t>
            </w:r>
          </w:p>
          <w:p w14:paraId="54D0F804" w14:textId="6937E90B" w:rsidR="0012270D" w:rsidRPr="00C308AF" w:rsidRDefault="0012270D" w:rsidP="00C308AF">
            <w:pPr>
              <w:pStyle w:val="NormalWeb"/>
              <w:shd w:val="clear" w:color="auto" w:fill="FFFFFF"/>
              <w:spacing w:before="0" w:beforeAutospacing="0" w:after="0" w:afterAutospacing="0"/>
              <w:textAlignment w:val="baseline"/>
              <w:rPr>
                <w:rFonts w:ascii="Century Gothic" w:hAnsi="Century Gothic" w:cs="Open Sans"/>
              </w:rPr>
            </w:pPr>
            <w:r w:rsidRPr="00C308AF">
              <w:rPr>
                <w:rFonts w:ascii="Century Gothic" w:hAnsi="Century Gothic" w:cs="Open Sans"/>
                <w:bdr w:val="none" w:sz="0" w:space="0" w:color="auto" w:frame="1"/>
              </w:rPr>
              <w:t>This group work, often called intervention group work, may be:</w:t>
            </w:r>
          </w:p>
          <w:p w14:paraId="6FC79029" w14:textId="1D4A7673" w:rsidR="0012270D" w:rsidRPr="00C308AF" w:rsidRDefault="0012270D" w:rsidP="00963C04">
            <w:pPr>
              <w:numPr>
                <w:ilvl w:val="0"/>
                <w:numId w:val="19"/>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t>delivered in the classroom or outside in a quiet area.</w:t>
            </w:r>
          </w:p>
          <w:p w14:paraId="55F26583" w14:textId="3A308530" w:rsidR="0012270D" w:rsidRPr="00C308AF" w:rsidRDefault="0012270D" w:rsidP="00963C04">
            <w:pPr>
              <w:numPr>
                <w:ilvl w:val="0"/>
                <w:numId w:val="19"/>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t>delivered by a teacher or, more often, a Teaching Assistant who has had training to deliver the specific type of intervention learning.</w:t>
            </w:r>
          </w:p>
          <w:p w14:paraId="7F5BBEDC" w14:textId="232937AF" w:rsidR="00792987" w:rsidRPr="00C308AF" w:rsidRDefault="00792987" w:rsidP="00C308AF">
            <w:pPr>
              <w:ind w:left="720"/>
              <w:textAlignment w:val="baseline"/>
              <w:rPr>
                <w:rFonts w:ascii="Century Gothic" w:hAnsi="Century Gothic" w:cs="Open Sans"/>
                <w:sz w:val="24"/>
                <w:szCs w:val="24"/>
              </w:rPr>
            </w:pPr>
          </w:p>
          <w:p w14:paraId="4F2D2CBA" w14:textId="1DE0A536" w:rsidR="0012270D" w:rsidRPr="00C308AF" w:rsidRDefault="0012270D" w:rsidP="00C308AF">
            <w:pPr>
              <w:pStyle w:val="NormalWeb"/>
              <w:shd w:val="clear" w:color="auto" w:fill="FFFFFF"/>
              <w:spacing w:before="0" w:beforeAutospacing="0" w:after="0" w:afterAutospacing="0"/>
              <w:textAlignment w:val="baseline"/>
              <w:rPr>
                <w:rFonts w:ascii="Century Gothic" w:hAnsi="Century Gothic" w:cs="Open Sans"/>
              </w:rPr>
            </w:pPr>
            <w:r w:rsidRPr="001255FD">
              <w:rPr>
                <w:rStyle w:val="Strong"/>
                <w:rFonts w:ascii="Century Gothic" w:hAnsi="Century Gothic" w:cs="Open Sans"/>
                <w:i/>
                <w:iCs/>
                <w:u w:val="single"/>
                <w:bdr w:val="none" w:sz="0" w:space="0" w:color="auto" w:frame="1"/>
              </w:rPr>
              <w:t>School based Special Educational Needs support</w:t>
            </w:r>
            <w:r w:rsidRPr="00C308AF">
              <w:rPr>
                <w:rFonts w:ascii="Century Gothic" w:hAnsi="Century Gothic" w:cs="Open Sans"/>
                <w:bdr w:val="none" w:sz="0" w:space="0" w:color="auto" w:frame="1"/>
              </w:rPr>
              <w:t> (which means your child has been identified by the class teacher as needing some extra support in school in addition to intervention group work)</w:t>
            </w:r>
          </w:p>
          <w:p w14:paraId="1319C91E" w14:textId="77777777" w:rsidR="0012270D" w:rsidRPr="00C308AF" w:rsidRDefault="0012270D" w:rsidP="00C308AF">
            <w:pPr>
              <w:pStyle w:val="Heading5"/>
              <w:shd w:val="clear" w:color="auto" w:fill="FFFFFF"/>
              <w:spacing w:before="0"/>
              <w:textAlignment w:val="baseline"/>
              <w:rPr>
                <w:rFonts w:ascii="Century Gothic" w:hAnsi="Century Gothic" w:cs="Open Sans"/>
                <w:color w:val="auto"/>
                <w:sz w:val="24"/>
                <w:szCs w:val="24"/>
              </w:rPr>
            </w:pPr>
            <w:r w:rsidRPr="00C308AF">
              <w:rPr>
                <w:rStyle w:val="Strong"/>
                <w:rFonts w:ascii="Century Gothic" w:hAnsi="Century Gothic" w:cs="Open Sans"/>
                <w:b w:val="0"/>
                <w:bCs w:val="0"/>
                <w:color w:val="auto"/>
                <w:sz w:val="24"/>
                <w:szCs w:val="24"/>
                <w:bdr w:val="none" w:sz="0" w:space="0" w:color="auto" w:frame="1"/>
              </w:rPr>
              <w:t>For your child this would mean:</w:t>
            </w:r>
          </w:p>
          <w:p w14:paraId="5F454CCD" w14:textId="08BF5D23" w:rsidR="0012270D" w:rsidRPr="00C308AF" w:rsidRDefault="0012270D" w:rsidP="00963C04">
            <w:pPr>
              <w:numPr>
                <w:ilvl w:val="0"/>
                <w:numId w:val="20"/>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t xml:space="preserve">Your child will have an </w:t>
            </w:r>
            <w:r w:rsidR="00492BE1">
              <w:rPr>
                <w:rFonts w:ascii="Century Gothic" w:hAnsi="Century Gothic" w:cs="Open Sans"/>
                <w:sz w:val="24"/>
                <w:szCs w:val="24"/>
                <w:bdr w:val="none" w:sz="0" w:space="0" w:color="auto" w:frame="1"/>
              </w:rPr>
              <w:t>Individual Learning</w:t>
            </w:r>
            <w:r w:rsidR="00C308AF">
              <w:rPr>
                <w:rFonts w:ascii="Century Gothic" w:hAnsi="Century Gothic" w:cs="Open Sans"/>
                <w:sz w:val="24"/>
                <w:szCs w:val="24"/>
                <w:bdr w:val="none" w:sz="0" w:space="0" w:color="auto" w:frame="1"/>
              </w:rPr>
              <w:t xml:space="preserve"> Plan</w:t>
            </w:r>
            <w:r w:rsidRPr="00C308AF">
              <w:rPr>
                <w:rFonts w:ascii="Century Gothic" w:hAnsi="Century Gothic" w:cs="Open Sans"/>
                <w:sz w:val="24"/>
                <w:szCs w:val="24"/>
                <w:bdr w:val="none" w:sz="0" w:space="0" w:color="auto" w:frame="1"/>
              </w:rPr>
              <w:t>.</w:t>
            </w:r>
          </w:p>
          <w:p w14:paraId="00A04A90" w14:textId="3E74BCD9" w:rsidR="0012270D" w:rsidRPr="00C308AF" w:rsidRDefault="00492BE1" w:rsidP="00963C04">
            <w:pPr>
              <w:numPr>
                <w:ilvl w:val="0"/>
                <w:numId w:val="20"/>
              </w:numPr>
              <w:textAlignment w:val="baseline"/>
              <w:rPr>
                <w:rFonts w:ascii="Century Gothic" w:hAnsi="Century Gothic" w:cs="Open Sans"/>
                <w:sz w:val="24"/>
                <w:szCs w:val="24"/>
              </w:rPr>
            </w:pPr>
            <w:r>
              <w:rPr>
                <w:rFonts w:ascii="Century Gothic" w:hAnsi="Century Gothic" w:cs="Open Sans"/>
                <w:sz w:val="24"/>
                <w:szCs w:val="24"/>
                <w:bdr w:val="none" w:sz="0" w:space="0" w:color="auto" w:frame="1"/>
              </w:rPr>
              <w:t>He/s</w:t>
            </w:r>
            <w:r w:rsidR="0012270D" w:rsidRPr="00C308AF">
              <w:rPr>
                <w:rFonts w:ascii="Century Gothic" w:hAnsi="Century Gothic" w:cs="Open Sans"/>
                <w:sz w:val="24"/>
                <w:szCs w:val="24"/>
                <w:bdr w:val="none" w:sz="0" w:space="0" w:color="auto" w:frame="1"/>
              </w:rPr>
              <w:t>he</w:t>
            </w:r>
            <w:r>
              <w:rPr>
                <w:rFonts w:ascii="Century Gothic" w:hAnsi="Century Gothic" w:cs="Open Sans"/>
                <w:sz w:val="24"/>
                <w:szCs w:val="24"/>
                <w:bdr w:val="none" w:sz="0" w:space="0" w:color="auto" w:frame="1"/>
              </w:rPr>
              <w:t>/they</w:t>
            </w:r>
            <w:r w:rsidR="0012270D" w:rsidRPr="00C308AF">
              <w:rPr>
                <w:rFonts w:ascii="Century Gothic" w:hAnsi="Century Gothic" w:cs="Open Sans"/>
                <w:sz w:val="24"/>
                <w:szCs w:val="24"/>
                <w:bdr w:val="none" w:sz="0" w:space="0" w:color="auto" w:frame="1"/>
              </w:rPr>
              <w:t xml:space="preserve"> will engage in individual work and/or group sessions with specific targets to help him/her</w:t>
            </w:r>
            <w:r>
              <w:rPr>
                <w:rFonts w:ascii="Century Gothic" w:hAnsi="Century Gothic" w:cs="Open Sans"/>
                <w:sz w:val="24"/>
                <w:szCs w:val="24"/>
                <w:bdr w:val="none" w:sz="0" w:space="0" w:color="auto" w:frame="1"/>
              </w:rPr>
              <w:t>/they</w:t>
            </w:r>
            <w:r w:rsidR="0012270D" w:rsidRPr="00C308AF">
              <w:rPr>
                <w:rFonts w:ascii="Century Gothic" w:hAnsi="Century Gothic" w:cs="Open Sans"/>
                <w:sz w:val="24"/>
                <w:szCs w:val="24"/>
                <w:bdr w:val="none" w:sz="0" w:space="0" w:color="auto" w:frame="1"/>
              </w:rPr>
              <w:t xml:space="preserve"> to make more progress, supported by the teacher or teaching assistant.</w:t>
            </w:r>
          </w:p>
          <w:p w14:paraId="205933FB" w14:textId="7B62B36D" w:rsidR="0012270D" w:rsidRPr="00C308AF" w:rsidRDefault="0012270D" w:rsidP="00C308AF">
            <w:pPr>
              <w:pStyle w:val="NormalWeb"/>
              <w:shd w:val="clear" w:color="auto" w:fill="FFFFFF"/>
              <w:spacing w:before="0" w:beforeAutospacing="0" w:after="0" w:afterAutospacing="0"/>
              <w:textAlignment w:val="baseline"/>
              <w:rPr>
                <w:rFonts w:ascii="Century Gothic" w:hAnsi="Century Gothic" w:cs="Open Sans"/>
                <w:bdr w:val="none" w:sz="0" w:space="0" w:color="auto" w:frame="1"/>
              </w:rPr>
            </w:pPr>
            <w:r w:rsidRPr="00C308AF">
              <w:rPr>
                <w:rFonts w:ascii="Century Gothic" w:hAnsi="Century Gothic" w:cs="Open Sans"/>
                <w:bdr w:val="none" w:sz="0" w:space="0" w:color="auto" w:frame="1"/>
              </w:rPr>
              <w:t>This type of support is available for any child who has specific gaps in their understanding of a subject/area of learning.</w:t>
            </w:r>
          </w:p>
          <w:p w14:paraId="4B05363C" w14:textId="0278E87C" w:rsidR="00792987" w:rsidRPr="00C308AF" w:rsidRDefault="00792987" w:rsidP="00C308AF">
            <w:pPr>
              <w:pStyle w:val="NormalWeb"/>
              <w:shd w:val="clear" w:color="auto" w:fill="FFFFFF"/>
              <w:spacing w:before="0" w:beforeAutospacing="0" w:after="0" w:afterAutospacing="0"/>
              <w:textAlignment w:val="baseline"/>
              <w:rPr>
                <w:rFonts w:ascii="Century Gothic" w:hAnsi="Century Gothic" w:cs="Open Sans"/>
              </w:rPr>
            </w:pPr>
          </w:p>
          <w:p w14:paraId="192BEA78" w14:textId="421F5070" w:rsidR="0012270D" w:rsidRPr="00C308AF" w:rsidRDefault="0012270D" w:rsidP="00C308AF">
            <w:pPr>
              <w:pStyle w:val="NormalWeb"/>
              <w:shd w:val="clear" w:color="auto" w:fill="FFFFFF"/>
              <w:spacing w:before="0" w:beforeAutospacing="0" w:after="0" w:afterAutospacing="0"/>
              <w:textAlignment w:val="baseline"/>
              <w:rPr>
                <w:rFonts w:ascii="Century Gothic" w:hAnsi="Century Gothic" w:cs="Open Sans"/>
              </w:rPr>
            </w:pPr>
            <w:r w:rsidRPr="001255FD">
              <w:rPr>
                <w:rStyle w:val="Strong"/>
                <w:rFonts w:ascii="Century Gothic" w:hAnsi="Century Gothic" w:cs="Open Sans"/>
                <w:i/>
                <w:iCs/>
                <w:u w:val="single"/>
                <w:bdr w:val="none" w:sz="0" w:space="0" w:color="auto" w:frame="1"/>
              </w:rPr>
              <w:t>Specialist SEN support</w:t>
            </w:r>
            <w:r w:rsidRPr="00C308AF">
              <w:rPr>
                <w:rStyle w:val="Strong"/>
                <w:rFonts w:ascii="Century Gothic" w:hAnsi="Century Gothic" w:cs="Open Sans"/>
                <w:bdr w:val="none" w:sz="0" w:space="0" w:color="auto" w:frame="1"/>
              </w:rPr>
              <w:t> </w:t>
            </w:r>
            <w:r w:rsidRPr="00C308AF">
              <w:rPr>
                <w:rFonts w:ascii="Century Gothic" w:hAnsi="Century Gothic" w:cs="Open Sans"/>
                <w:bdr w:val="none" w:sz="0" w:space="0" w:color="auto" w:frame="1"/>
              </w:rPr>
              <w:t>which means that your child has been identified by the class teacher/</w:t>
            </w:r>
            <w:r w:rsidR="004109CE">
              <w:rPr>
                <w:rFonts w:ascii="Century Gothic" w:hAnsi="Century Gothic" w:cs="Open Sans"/>
                <w:bdr w:val="none" w:sz="0" w:space="0" w:color="auto" w:frame="1"/>
              </w:rPr>
              <w:t>SENDCo</w:t>
            </w:r>
            <w:r w:rsidRPr="00C308AF">
              <w:rPr>
                <w:rFonts w:ascii="Century Gothic" w:hAnsi="Century Gothic" w:cs="Open Sans"/>
                <w:bdr w:val="none" w:sz="0" w:space="0" w:color="auto" w:frame="1"/>
              </w:rPr>
              <w:t xml:space="preserve"> as needing some extra specialist support in school, from a prof</w:t>
            </w:r>
            <w:r w:rsidR="00492BE1">
              <w:rPr>
                <w:rFonts w:ascii="Century Gothic" w:hAnsi="Century Gothic" w:cs="Open Sans"/>
                <w:bdr w:val="none" w:sz="0" w:space="0" w:color="auto" w:frame="1"/>
              </w:rPr>
              <w:t>essional outside of the school</w:t>
            </w:r>
            <w:r w:rsidRPr="00C308AF">
              <w:rPr>
                <w:rFonts w:ascii="Century Gothic" w:hAnsi="Century Gothic" w:cs="Open Sans"/>
                <w:bdr w:val="none" w:sz="0" w:space="0" w:color="auto" w:frame="1"/>
              </w:rPr>
              <w:t>. This may be from:</w:t>
            </w:r>
          </w:p>
          <w:p w14:paraId="44CECB1B" w14:textId="24CF782B" w:rsidR="0012270D" w:rsidRPr="00C308AF" w:rsidRDefault="0012270D" w:rsidP="00963C04">
            <w:pPr>
              <w:numPr>
                <w:ilvl w:val="0"/>
                <w:numId w:val="21"/>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t>local authority central se</w:t>
            </w:r>
            <w:r w:rsidR="00492BE1">
              <w:rPr>
                <w:rFonts w:ascii="Century Gothic" w:hAnsi="Century Gothic" w:cs="Open Sans"/>
                <w:sz w:val="24"/>
                <w:szCs w:val="24"/>
                <w:bdr w:val="none" w:sz="0" w:space="0" w:color="auto" w:frame="1"/>
              </w:rPr>
              <w:t xml:space="preserve">rvices such as the Autism Inclusion </w:t>
            </w:r>
            <w:r w:rsidRPr="00C308AF">
              <w:rPr>
                <w:rFonts w:ascii="Century Gothic" w:hAnsi="Century Gothic" w:cs="Open Sans"/>
                <w:sz w:val="24"/>
                <w:szCs w:val="24"/>
                <w:bdr w:val="none" w:sz="0" w:space="0" w:color="auto" w:frame="1"/>
              </w:rPr>
              <w:t>Team or Sensory Service (for students with a hearing or visual need).</w:t>
            </w:r>
          </w:p>
          <w:p w14:paraId="4C52B445" w14:textId="765C1944" w:rsidR="0012270D" w:rsidRPr="00C308AF" w:rsidRDefault="0012270D" w:rsidP="00963C04">
            <w:pPr>
              <w:numPr>
                <w:ilvl w:val="0"/>
                <w:numId w:val="21"/>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t>outside agencies s</w:t>
            </w:r>
            <w:r w:rsidR="00492BE1">
              <w:rPr>
                <w:rFonts w:ascii="Century Gothic" w:hAnsi="Century Gothic" w:cs="Open Sans"/>
                <w:sz w:val="24"/>
                <w:szCs w:val="24"/>
                <w:bdr w:val="none" w:sz="0" w:space="0" w:color="auto" w:frame="1"/>
              </w:rPr>
              <w:t>uch as the Speech and Language Therapy Service (SALT)</w:t>
            </w:r>
            <w:r w:rsidRPr="00C308AF">
              <w:rPr>
                <w:rFonts w:ascii="Century Gothic" w:hAnsi="Century Gothic" w:cs="Open Sans"/>
                <w:sz w:val="24"/>
                <w:szCs w:val="24"/>
                <w:bdr w:val="none" w:sz="0" w:space="0" w:color="auto" w:frame="1"/>
              </w:rPr>
              <w:t>.</w:t>
            </w:r>
          </w:p>
          <w:p w14:paraId="1BDA9AFA" w14:textId="77777777" w:rsidR="0012270D" w:rsidRPr="00C308AF" w:rsidRDefault="0012270D" w:rsidP="00C308AF">
            <w:pPr>
              <w:pStyle w:val="Heading5"/>
              <w:shd w:val="clear" w:color="auto" w:fill="FFFFFF"/>
              <w:spacing w:before="0"/>
              <w:textAlignment w:val="baseline"/>
              <w:rPr>
                <w:rFonts w:ascii="Century Gothic" w:hAnsi="Century Gothic" w:cs="Open Sans"/>
                <w:color w:val="auto"/>
                <w:sz w:val="24"/>
                <w:szCs w:val="24"/>
              </w:rPr>
            </w:pPr>
            <w:r w:rsidRPr="00C308AF">
              <w:rPr>
                <w:rStyle w:val="Strong"/>
                <w:rFonts w:ascii="Century Gothic" w:hAnsi="Century Gothic" w:cs="Open Sans"/>
                <w:b w:val="0"/>
                <w:bCs w:val="0"/>
                <w:color w:val="auto"/>
                <w:sz w:val="24"/>
                <w:szCs w:val="24"/>
                <w:bdr w:val="none" w:sz="0" w:space="0" w:color="auto" w:frame="1"/>
              </w:rPr>
              <w:t>For your child this would mean:</w:t>
            </w:r>
          </w:p>
          <w:p w14:paraId="2C782F7B" w14:textId="1CA1113A" w:rsidR="0012270D" w:rsidRPr="00C308AF" w:rsidRDefault="0012270D" w:rsidP="00963C04">
            <w:pPr>
              <w:numPr>
                <w:ilvl w:val="0"/>
                <w:numId w:val="22"/>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t>Your child will have been identified by the class teacher/</w:t>
            </w:r>
            <w:r w:rsidR="004109CE">
              <w:rPr>
                <w:rFonts w:ascii="Century Gothic" w:hAnsi="Century Gothic" w:cs="Open Sans"/>
                <w:sz w:val="24"/>
                <w:szCs w:val="24"/>
                <w:bdr w:val="none" w:sz="0" w:space="0" w:color="auto" w:frame="1"/>
              </w:rPr>
              <w:t>SENDCo</w:t>
            </w:r>
            <w:r w:rsidRPr="00C308AF">
              <w:rPr>
                <w:rFonts w:ascii="Century Gothic" w:hAnsi="Century Gothic" w:cs="Open Sans"/>
                <w:sz w:val="24"/>
                <w:szCs w:val="24"/>
                <w:bdr w:val="none" w:sz="0" w:space="0" w:color="auto" w:frame="1"/>
              </w:rPr>
              <w:t xml:space="preserve"> (or you will have raised your concerns) as needing more specialist input instead of, or in addition to, quality first t</w:t>
            </w:r>
            <w:r w:rsidR="00492BE1">
              <w:rPr>
                <w:rFonts w:ascii="Century Gothic" w:hAnsi="Century Gothic" w:cs="Open Sans"/>
                <w:sz w:val="24"/>
                <w:szCs w:val="24"/>
                <w:bdr w:val="none" w:sz="0" w:space="0" w:color="auto" w:frame="1"/>
              </w:rPr>
              <w:t>eaching, reasonable adjustments</w:t>
            </w:r>
            <w:r w:rsidRPr="00C308AF">
              <w:rPr>
                <w:rFonts w:ascii="Century Gothic" w:hAnsi="Century Gothic" w:cs="Open Sans"/>
                <w:sz w:val="24"/>
                <w:szCs w:val="24"/>
                <w:bdr w:val="none" w:sz="0" w:space="0" w:color="auto" w:frame="1"/>
              </w:rPr>
              <w:t xml:space="preserve"> and intervention groups.</w:t>
            </w:r>
          </w:p>
          <w:p w14:paraId="19C2402D" w14:textId="1C674C2A" w:rsidR="0012270D" w:rsidRPr="00C308AF" w:rsidRDefault="00492BE1" w:rsidP="00963C04">
            <w:pPr>
              <w:numPr>
                <w:ilvl w:val="0"/>
                <w:numId w:val="22"/>
              </w:numPr>
              <w:textAlignment w:val="baseline"/>
              <w:rPr>
                <w:rFonts w:ascii="Century Gothic" w:hAnsi="Century Gothic" w:cs="Open Sans"/>
                <w:sz w:val="24"/>
                <w:szCs w:val="24"/>
              </w:rPr>
            </w:pPr>
            <w:r>
              <w:rPr>
                <w:rFonts w:ascii="Century Gothic" w:hAnsi="Century Gothic" w:cs="Open Sans"/>
                <w:sz w:val="24"/>
                <w:szCs w:val="24"/>
                <w:bdr w:val="none" w:sz="0" w:space="0" w:color="auto" w:frame="1"/>
              </w:rPr>
              <w:t>You will</w:t>
            </w:r>
            <w:r w:rsidR="0012270D" w:rsidRPr="00C308AF">
              <w:rPr>
                <w:rFonts w:ascii="Century Gothic" w:hAnsi="Century Gothic" w:cs="Open Sans"/>
                <w:sz w:val="24"/>
                <w:szCs w:val="24"/>
                <w:bdr w:val="none" w:sz="0" w:space="0" w:color="auto" w:frame="1"/>
              </w:rPr>
              <w:t xml:space="preserve"> discuss your child’s progress </w:t>
            </w:r>
            <w:r>
              <w:rPr>
                <w:rFonts w:ascii="Century Gothic" w:hAnsi="Century Gothic" w:cs="Open Sans"/>
                <w:sz w:val="24"/>
                <w:szCs w:val="24"/>
                <w:bdr w:val="none" w:sz="0" w:space="0" w:color="auto" w:frame="1"/>
              </w:rPr>
              <w:t>and</w:t>
            </w:r>
            <w:r w:rsidR="0012270D" w:rsidRPr="00C308AF">
              <w:rPr>
                <w:rFonts w:ascii="Century Gothic" w:hAnsi="Century Gothic" w:cs="Open Sans"/>
                <w:sz w:val="24"/>
                <w:szCs w:val="24"/>
                <w:bdr w:val="none" w:sz="0" w:space="0" w:color="auto" w:frame="1"/>
              </w:rPr>
              <w:t xml:space="preserve"> possible way</w:t>
            </w:r>
            <w:r w:rsidR="002844A6">
              <w:rPr>
                <w:rFonts w:ascii="Century Gothic" w:hAnsi="Century Gothic" w:cs="Open Sans"/>
                <w:sz w:val="24"/>
                <w:szCs w:val="24"/>
                <w:bdr w:val="none" w:sz="0" w:space="0" w:color="auto" w:frame="1"/>
              </w:rPr>
              <w:t>s forward to aid their progress.</w:t>
            </w:r>
          </w:p>
          <w:p w14:paraId="4C24C48E" w14:textId="08166BF9" w:rsidR="0012270D" w:rsidRPr="00C308AF" w:rsidRDefault="0012270D" w:rsidP="00963C04">
            <w:pPr>
              <w:numPr>
                <w:ilvl w:val="0"/>
                <w:numId w:val="22"/>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t>You may be asked to give your permission for the</w:t>
            </w:r>
            <w:r w:rsidR="002844A6">
              <w:rPr>
                <w:rFonts w:ascii="Century Gothic" w:hAnsi="Century Gothic" w:cs="Open Sans"/>
                <w:sz w:val="24"/>
                <w:szCs w:val="24"/>
                <w:bdr w:val="none" w:sz="0" w:space="0" w:color="auto" w:frame="1"/>
              </w:rPr>
              <w:t xml:space="preserve"> school to refer your child to a</w:t>
            </w:r>
            <w:r w:rsidRPr="00C308AF">
              <w:rPr>
                <w:rFonts w:ascii="Century Gothic" w:hAnsi="Century Gothic" w:cs="Open Sans"/>
                <w:sz w:val="24"/>
                <w:szCs w:val="24"/>
                <w:bdr w:val="none" w:sz="0" w:space="0" w:color="auto" w:frame="1"/>
              </w:rPr>
              <w:t xml:space="preserve"> specialist professional e.g. a Speech and Language Therapist or Educational Psychologist. This will help the school and </w:t>
            </w:r>
            <w:proofErr w:type="gramStart"/>
            <w:r w:rsidRPr="00C308AF">
              <w:rPr>
                <w:rFonts w:ascii="Century Gothic" w:hAnsi="Century Gothic" w:cs="Open Sans"/>
                <w:sz w:val="24"/>
                <w:szCs w:val="24"/>
                <w:bdr w:val="none" w:sz="0" w:space="0" w:color="auto" w:frame="1"/>
              </w:rPr>
              <w:t>yourself</w:t>
            </w:r>
            <w:proofErr w:type="gramEnd"/>
            <w:r w:rsidRPr="00C308AF">
              <w:rPr>
                <w:rFonts w:ascii="Century Gothic" w:hAnsi="Century Gothic" w:cs="Open Sans"/>
                <w:sz w:val="24"/>
                <w:szCs w:val="24"/>
                <w:bdr w:val="none" w:sz="0" w:space="0" w:color="auto" w:frame="1"/>
              </w:rPr>
              <w:t xml:space="preserve"> understand your child’s particular needs </w:t>
            </w:r>
            <w:proofErr w:type="gramStart"/>
            <w:r w:rsidRPr="00C308AF">
              <w:rPr>
                <w:rFonts w:ascii="Century Gothic" w:hAnsi="Century Gothic" w:cs="Open Sans"/>
                <w:sz w:val="24"/>
                <w:szCs w:val="24"/>
                <w:bdr w:val="none" w:sz="0" w:space="0" w:color="auto" w:frame="1"/>
              </w:rPr>
              <w:t>better, and</w:t>
            </w:r>
            <w:proofErr w:type="gramEnd"/>
            <w:r w:rsidRPr="00C308AF">
              <w:rPr>
                <w:rFonts w:ascii="Century Gothic" w:hAnsi="Century Gothic" w:cs="Open Sans"/>
                <w:sz w:val="24"/>
                <w:szCs w:val="24"/>
                <w:bdr w:val="none" w:sz="0" w:space="0" w:color="auto" w:frame="1"/>
              </w:rPr>
              <w:t xml:space="preserve"> be able to support them better in school.</w:t>
            </w:r>
          </w:p>
          <w:p w14:paraId="39955CFE" w14:textId="77777777" w:rsidR="0012270D" w:rsidRPr="00C308AF" w:rsidRDefault="0012270D" w:rsidP="00963C04">
            <w:pPr>
              <w:numPr>
                <w:ilvl w:val="0"/>
                <w:numId w:val="22"/>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t>The specialist professional will work with your child to understand their needs and make recommendations, which may include:</w:t>
            </w:r>
          </w:p>
          <w:p w14:paraId="321D5B35" w14:textId="110DB30F" w:rsidR="0012270D" w:rsidRPr="00C308AF" w:rsidRDefault="0012270D" w:rsidP="00963C04">
            <w:pPr>
              <w:numPr>
                <w:ilvl w:val="1"/>
                <w:numId w:val="22"/>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t xml:space="preserve">making changes to the way your child is supported in class </w:t>
            </w:r>
            <w:r w:rsidR="0025370D" w:rsidRPr="00C308AF">
              <w:rPr>
                <w:rFonts w:ascii="Century Gothic" w:hAnsi="Century Gothic" w:cs="Open Sans"/>
                <w:sz w:val="24"/>
                <w:szCs w:val="24"/>
                <w:bdr w:val="none" w:sz="0" w:space="0" w:color="auto" w:frame="1"/>
              </w:rPr>
              <w:t>e.g.</w:t>
            </w:r>
            <w:r w:rsidRPr="00C308AF">
              <w:rPr>
                <w:rFonts w:ascii="Century Gothic" w:hAnsi="Century Gothic" w:cs="Open Sans"/>
                <w:sz w:val="24"/>
                <w:szCs w:val="24"/>
                <w:bdr w:val="none" w:sz="0" w:space="0" w:color="auto" w:frame="1"/>
              </w:rPr>
              <w:t xml:space="preserve"> some individual support or changing some aspects of teaching to support them better.</w:t>
            </w:r>
          </w:p>
          <w:p w14:paraId="2B40DF6A" w14:textId="77777777" w:rsidR="0012270D" w:rsidRPr="00C308AF" w:rsidRDefault="0012270D" w:rsidP="00963C04">
            <w:pPr>
              <w:numPr>
                <w:ilvl w:val="1"/>
                <w:numId w:val="22"/>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t>support to set better targets which will include their specific expertise.</w:t>
            </w:r>
          </w:p>
          <w:p w14:paraId="72C7B335" w14:textId="77777777" w:rsidR="0012270D" w:rsidRPr="00C308AF" w:rsidRDefault="0012270D" w:rsidP="00963C04">
            <w:pPr>
              <w:numPr>
                <w:ilvl w:val="1"/>
                <w:numId w:val="22"/>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t>a group delivered by school staff under the guidance of the outside professional e.g. a social skills group.</w:t>
            </w:r>
          </w:p>
          <w:p w14:paraId="7232DFF4" w14:textId="77777777" w:rsidR="0012270D" w:rsidRPr="00C308AF" w:rsidRDefault="0012270D" w:rsidP="00963C04">
            <w:pPr>
              <w:numPr>
                <w:ilvl w:val="1"/>
                <w:numId w:val="22"/>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t>a piece of group or individual work with an outside professional.</w:t>
            </w:r>
          </w:p>
          <w:p w14:paraId="24C67C78" w14:textId="5F38DDD6" w:rsidR="0012270D" w:rsidRPr="002844A6" w:rsidRDefault="0012270D" w:rsidP="00963C04">
            <w:pPr>
              <w:numPr>
                <w:ilvl w:val="0"/>
                <w:numId w:val="22"/>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lastRenderedPageBreak/>
              <w:t>The school may suggest that your child needs some individual support in school. School will discuss with you how the support will be used and what strategies will be put in place.</w:t>
            </w:r>
          </w:p>
          <w:p w14:paraId="23A3454B" w14:textId="61D9E265" w:rsidR="002844A6" w:rsidRPr="00C308AF" w:rsidRDefault="002844A6" w:rsidP="00963C04">
            <w:pPr>
              <w:numPr>
                <w:ilvl w:val="0"/>
                <w:numId w:val="22"/>
              </w:numPr>
              <w:textAlignment w:val="baseline"/>
              <w:rPr>
                <w:rFonts w:ascii="Century Gothic" w:hAnsi="Century Gothic" w:cs="Open Sans"/>
                <w:sz w:val="24"/>
                <w:szCs w:val="24"/>
              </w:rPr>
            </w:pPr>
            <w:r>
              <w:rPr>
                <w:rFonts w:ascii="Century Gothic" w:hAnsi="Century Gothic" w:cs="Open Sans"/>
                <w:sz w:val="24"/>
                <w:szCs w:val="24"/>
                <w:bdr w:val="none" w:sz="0" w:space="0" w:color="auto" w:frame="1"/>
              </w:rPr>
              <w:t>School may decide that further support is required and may need to refer your child to the SEND &amp; Inclusion Hub to seek outreach or in reach support for your child. This is part of Staffordshire’s EAPDR (Enhanced, Assess, Plan, Do, Review) process which is part of the graduated approach for pupils with SEND.</w:t>
            </w:r>
          </w:p>
          <w:p w14:paraId="653B52D1" w14:textId="77777777" w:rsidR="00792987" w:rsidRPr="00C308AF" w:rsidRDefault="00792987" w:rsidP="00C308AF">
            <w:pPr>
              <w:ind w:left="720"/>
              <w:textAlignment w:val="baseline"/>
              <w:rPr>
                <w:rFonts w:ascii="Century Gothic" w:hAnsi="Century Gothic" w:cs="Open Sans"/>
                <w:sz w:val="24"/>
                <w:szCs w:val="24"/>
              </w:rPr>
            </w:pPr>
          </w:p>
          <w:p w14:paraId="6DA1BF90" w14:textId="77777777" w:rsidR="0012270D" w:rsidRPr="00C308AF" w:rsidRDefault="0012270D" w:rsidP="00C308AF">
            <w:pPr>
              <w:pStyle w:val="NormalWeb"/>
              <w:shd w:val="clear" w:color="auto" w:fill="FFFFFF"/>
              <w:spacing w:before="0" w:beforeAutospacing="0" w:after="0" w:afterAutospacing="0"/>
              <w:textAlignment w:val="baseline"/>
              <w:rPr>
                <w:rFonts w:ascii="Century Gothic" w:hAnsi="Century Gothic" w:cs="Open Sans"/>
              </w:rPr>
            </w:pPr>
            <w:r w:rsidRPr="001255FD">
              <w:rPr>
                <w:rStyle w:val="Strong"/>
                <w:rFonts w:ascii="Century Gothic" w:hAnsi="Century Gothic" w:cs="Open Sans"/>
                <w:i/>
                <w:iCs/>
                <w:u w:val="single"/>
                <w:bdr w:val="none" w:sz="0" w:space="0" w:color="auto" w:frame="1"/>
              </w:rPr>
              <w:t>Support provided through an Education, Health and Care Plan</w:t>
            </w:r>
            <w:r w:rsidRPr="00C308AF">
              <w:rPr>
                <w:rFonts w:ascii="Century Gothic" w:hAnsi="Century Gothic" w:cs="Open Sans"/>
                <w:bdr w:val="none" w:sz="0" w:space="0" w:color="auto" w:frame="1"/>
              </w:rPr>
              <w:t> (EHCP or previously as Statement of Special Educational Needs).</w:t>
            </w:r>
          </w:p>
          <w:p w14:paraId="713EEB73" w14:textId="354910ED" w:rsidR="0012270D" w:rsidRDefault="0012270D" w:rsidP="00C308AF">
            <w:pPr>
              <w:pStyle w:val="NormalWeb"/>
              <w:shd w:val="clear" w:color="auto" w:fill="FFFFFF"/>
              <w:spacing w:before="0" w:beforeAutospacing="0" w:after="0" w:afterAutospacing="0"/>
              <w:textAlignment w:val="baseline"/>
              <w:rPr>
                <w:rFonts w:ascii="Century Gothic" w:hAnsi="Century Gothic" w:cs="Open Sans"/>
                <w:bdr w:val="none" w:sz="0" w:space="0" w:color="auto" w:frame="1"/>
              </w:rPr>
            </w:pPr>
            <w:r w:rsidRPr="00C308AF">
              <w:rPr>
                <w:rFonts w:ascii="Century Gothic" w:hAnsi="Century Gothic" w:cs="Open Sans"/>
                <w:bdr w:val="none" w:sz="0" w:space="0" w:color="auto" w:frame="1"/>
              </w:rPr>
              <w:t>This means that your child will have been identified by the class teacher/</w:t>
            </w:r>
            <w:r w:rsidR="004109CE">
              <w:rPr>
                <w:rFonts w:ascii="Century Gothic" w:hAnsi="Century Gothic" w:cs="Open Sans"/>
                <w:bdr w:val="none" w:sz="0" w:space="0" w:color="auto" w:frame="1"/>
              </w:rPr>
              <w:t>SENDCo</w:t>
            </w:r>
            <w:r w:rsidRPr="00C308AF">
              <w:rPr>
                <w:rFonts w:ascii="Century Gothic" w:hAnsi="Century Gothic" w:cs="Open Sans"/>
                <w:bdr w:val="none" w:sz="0" w:space="0" w:color="auto" w:frame="1"/>
              </w:rPr>
              <w:t>/specialist professional as needing a particularly high level of individual or small group teac</w:t>
            </w:r>
            <w:r w:rsidR="00963C04">
              <w:rPr>
                <w:rFonts w:ascii="Century Gothic" w:hAnsi="Century Gothic" w:cs="Open Sans"/>
                <w:bdr w:val="none" w:sz="0" w:space="0" w:color="auto" w:frame="1"/>
              </w:rPr>
              <w:t>hing</w:t>
            </w:r>
            <w:r w:rsidRPr="00C308AF">
              <w:rPr>
                <w:rFonts w:ascii="Century Gothic" w:hAnsi="Century Gothic" w:cs="Open Sans"/>
                <w:bdr w:val="none" w:sz="0" w:space="0" w:color="auto" w:frame="1"/>
              </w:rPr>
              <w:t>, which cannot be provided from the budget available to the school. This type of support is available for children whose learning needs are severe, complex and lifelong.</w:t>
            </w:r>
          </w:p>
          <w:p w14:paraId="50CE74C3" w14:textId="77777777" w:rsidR="002074DA" w:rsidRPr="00C308AF" w:rsidRDefault="002074DA" w:rsidP="00C308AF">
            <w:pPr>
              <w:pStyle w:val="NormalWeb"/>
              <w:shd w:val="clear" w:color="auto" w:fill="FFFFFF"/>
              <w:spacing w:before="0" w:beforeAutospacing="0" w:after="0" w:afterAutospacing="0"/>
              <w:textAlignment w:val="baseline"/>
              <w:rPr>
                <w:rFonts w:ascii="Century Gothic" w:hAnsi="Century Gothic" w:cs="Open Sans"/>
              </w:rPr>
            </w:pPr>
          </w:p>
          <w:p w14:paraId="15DB8999" w14:textId="77777777" w:rsidR="0012270D" w:rsidRPr="00C308AF" w:rsidRDefault="0012270D" w:rsidP="00C308AF">
            <w:pPr>
              <w:pStyle w:val="NormalWeb"/>
              <w:shd w:val="clear" w:color="auto" w:fill="FFFFFF"/>
              <w:spacing w:before="0" w:beforeAutospacing="0" w:after="0" w:afterAutospacing="0"/>
              <w:textAlignment w:val="baseline"/>
              <w:rPr>
                <w:rFonts w:ascii="Century Gothic" w:hAnsi="Century Gothic" w:cs="Open Sans"/>
              </w:rPr>
            </w:pPr>
            <w:proofErr w:type="gramStart"/>
            <w:r w:rsidRPr="00C308AF">
              <w:rPr>
                <w:rFonts w:ascii="Century Gothic" w:hAnsi="Century Gothic" w:cs="Open Sans"/>
                <w:bdr w:val="none" w:sz="0" w:space="0" w:color="auto" w:frame="1"/>
              </w:rPr>
              <w:t>Usually</w:t>
            </w:r>
            <w:proofErr w:type="gramEnd"/>
            <w:r w:rsidRPr="00C308AF">
              <w:rPr>
                <w:rFonts w:ascii="Century Gothic" w:hAnsi="Century Gothic" w:cs="Open Sans"/>
                <w:bdr w:val="none" w:sz="0" w:space="0" w:color="auto" w:frame="1"/>
              </w:rPr>
              <w:t xml:space="preserve"> your child will also need specialist support in school from a professional outside of the school. This may be from:</w:t>
            </w:r>
          </w:p>
          <w:p w14:paraId="223A7EF0" w14:textId="0CD6E351" w:rsidR="0012270D" w:rsidRPr="00C308AF" w:rsidRDefault="0012270D" w:rsidP="00963C04">
            <w:pPr>
              <w:numPr>
                <w:ilvl w:val="0"/>
                <w:numId w:val="23"/>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t>local authority central s</w:t>
            </w:r>
            <w:r w:rsidR="002844A6">
              <w:rPr>
                <w:rFonts w:ascii="Century Gothic" w:hAnsi="Century Gothic" w:cs="Open Sans"/>
                <w:sz w:val="24"/>
                <w:szCs w:val="24"/>
                <w:bdr w:val="none" w:sz="0" w:space="0" w:color="auto" w:frame="1"/>
              </w:rPr>
              <w:t>ervices such as the Autism Inclusion Team or Sensory Service (</w:t>
            </w:r>
            <w:r w:rsidRPr="00C308AF">
              <w:rPr>
                <w:rFonts w:ascii="Century Gothic" w:hAnsi="Century Gothic" w:cs="Open Sans"/>
                <w:sz w:val="24"/>
                <w:szCs w:val="24"/>
                <w:bdr w:val="none" w:sz="0" w:space="0" w:color="auto" w:frame="1"/>
              </w:rPr>
              <w:t>for students with a hearing or visual need).</w:t>
            </w:r>
          </w:p>
          <w:p w14:paraId="39247430" w14:textId="77777777" w:rsidR="0012270D" w:rsidRPr="00C308AF" w:rsidRDefault="0012270D" w:rsidP="00963C04">
            <w:pPr>
              <w:numPr>
                <w:ilvl w:val="0"/>
                <w:numId w:val="23"/>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t>access to Learning Team – behaviour support team.</w:t>
            </w:r>
          </w:p>
          <w:p w14:paraId="468A155A" w14:textId="10449C86" w:rsidR="0012270D" w:rsidRPr="00C308AF" w:rsidRDefault="0012270D" w:rsidP="00963C04">
            <w:pPr>
              <w:numPr>
                <w:ilvl w:val="0"/>
                <w:numId w:val="23"/>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t>outside agencies s</w:t>
            </w:r>
            <w:r w:rsidR="002844A6">
              <w:rPr>
                <w:rFonts w:ascii="Century Gothic" w:hAnsi="Century Gothic" w:cs="Open Sans"/>
                <w:sz w:val="24"/>
                <w:szCs w:val="24"/>
                <w:bdr w:val="none" w:sz="0" w:space="0" w:color="auto" w:frame="1"/>
              </w:rPr>
              <w:t>uch as the Speech and Language T</w:t>
            </w:r>
            <w:r w:rsidRPr="00C308AF">
              <w:rPr>
                <w:rFonts w:ascii="Century Gothic" w:hAnsi="Century Gothic" w:cs="Open Sans"/>
                <w:sz w:val="24"/>
                <w:szCs w:val="24"/>
                <w:bdr w:val="none" w:sz="0" w:space="0" w:color="auto" w:frame="1"/>
              </w:rPr>
              <w:t>herapy (SALT) Service.</w:t>
            </w:r>
          </w:p>
          <w:p w14:paraId="3A61F536" w14:textId="77777777" w:rsidR="0012270D" w:rsidRPr="00C308AF" w:rsidRDefault="0012270D" w:rsidP="00963C04">
            <w:pPr>
              <w:numPr>
                <w:ilvl w:val="0"/>
                <w:numId w:val="23"/>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t>a paediatrician.</w:t>
            </w:r>
          </w:p>
          <w:p w14:paraId="221A9FE9" w14:textId="77777777" w:rsidR="002074DA" w:rsidRDefault="002074DA" w:rsidP="00C308AF">
            <w:pPr>
              <w:pStyle w:val="Heading5"/>
              <w:shd w:val="clear" w:color="auto" w:fill="FFFFFF"/>
              <w:spacing w:before="0"/>
              <w:textAlignment w:val="baseline"/>
              <w:rPr>
                <w:rStyle w:val="Strong"/>
                <w:rFonts w:ascii="Century Gothic" w:hAnsi="Century Gothic" w:cs="Open Sans"/>
                <w:b w:val="0"/>
                <w:bCs w:val="0"/>
                <w:color w:val="auto"/>
                <w:sz w:val="24"/>
                <w:szCs w:val="24"/>
                <w:bdr w:val="none" w:sz="0" w:space="0" w:color="auto" w:frame="1"/>
              </w:rPr>
            </w:pPr>
          </w:p>
          <w:p w14:paraId="5B08F873" w14:textId="1B623868" w:rsidR="0012270D" w:rsidRPr="00C308AF" w:rsidRDefault="0012270D" w:rsidP="00C308AF">
            <w:pPr>
              <w:pStyle w:val="Heading5"/>
              <w:shd w:val="clear" w:color="auto" w:fill="FFFFFF"/>
              <w:spacing w:before="0"/>
              <w:textAlignment w:val="baseline"/>
              <w:rPr>
                <w:rFonts w:ascii="Century Gothic" w:hAnsi="Century Gothic" w:cs="Open Sans"/>
                <w:color w:val="auto"/>
                <w:sz w:val="24"/>
                <w:szCs w:val="24"/>
              </w:rPr>
            </w:pPr>
            <w:r w:rsidRPr="00C308AF">
              <w:rPr>
                <w:rStyle w:val="Strong"/>
                <w:rFonts w:ascii="Century Gothic" w:hAnsi="Century Gothic" w:cs="Open Sans"/>
                <w:b w:val="0"/>
                <w:bCs w:val="0"/>
                <w:color w:val="auto"/>
                <w:sz w:val="24"/>
                <w:szCs w:val="24"/>
                <w:bdr w:val="none" w:sz="0" w:space="0" w:color="auto" w:frame="1"/>
              </w:rPr>
              <w:t>For your child this would mean:</w:t>
            </w:r>
          </w:p>
          <w:p w14:paraId="023039D5" w14:textId="77777777" w:rsidR="0012270D" w:rsidRPr="00C308AF" w:rsidRDefault="0012270D" w:rsidP="00963C04">
            <w:pPr>
              <w:numPr>
                <w:ilvl w:val="0"/>
                <w:numId w:val="24"/>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t>The school (or you) can request that the Local Authority carry out a statutory assessment of your child’s needs. This is a legal process which sets out the amount of support that will be provided for your child.</w:t>
            </w:r>
          </w:p>
          <w:p w14:paraId="0F2762FE" w14:textId="765C259F" w:rsidR="0012270D" w:rsidRPr="00C308AF" w:rsidRDefault="0012270D" w:rsidP="00963C04">
            <w:pPr>
              <w:numPr>
                <w:ilvl w:val="0"/>
                <w:numId w:val="24"/>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t>After the school have sent in the request to the Local Authority (with a lot of information about your child, including some from you), they will decide whether they think your child’s needs (as described in the paperwork provided), seem complex enough to require a statutory assessment. If this is the case</w:t>
            </w:r>
            <w:r w:rsidR="00963C04">
              <w:rPr>
                <w:rFonts w:ascii="Century Gothic" w:hAnsi="Century Gothic" w:cs="Open Sans"/>
                <w:sz w:val="24"/>
                <w:szCs w:val="24"/>
                <w:bdr w:val="none" w:sz="0" w:space="0" w:color="auto" w:frame="1"/>
              </w:rPr>
              <w:t>,</w:t>
            </w:r>
            <w:r w:rsidRPr="00C308AF">
              <w:rPr>
                <w:rFonts w:ascii="Century Gothic" w:hAnsi="Century Gothic" w:cs="Open Sans"/>
                <w:sz w:val="24"/>
                <w:szCs w:val="24"/>
                <w:bdr w:val="none" w:sz="0" w:space="0" w:color="auto" w:frame="1"/>
              </w:rPr>
              <w:t xml:space="preserve"> they will ask you and all professionals involved with your child to write a report outlining your child’s needs. If they do not think your child needs this, they will ask the school to continue with t</w:t>
            </w:r>
            <w:r w:rsidR="002844A6">
              <w:rPr>
                <w:rFonts w:ascii="Century Gothic" w:hAnsi="Century Gothic" w:cs="Open Sans"/>
                <w:sz w:val="24"/>
                <w:szCs w:val="24"/>
                <w:bdr w:val="none" w:sz="0" w:space="0" w:color="auto" w:frame="1"/>
              </w:rPr>
              <w:t>he support through the Individual Learning Plan</w:t>
            </w:r>
            <w:r w:rsidRPr="00C308AF">
              <w:rPr>
                <w:rFonts w:ascii="Century Gothic" w:hAnsi="Century Gothic" w:cs="Open Sans"/>
                <w:sz w:val="24"/>
                <w:szCs w:val="24"/>
                <w:bdr w:val="none" w:sz="0" w:space="0" w:color="auto" w:frame="1"/>
              </w:rPr>
              <w:t>.</w:t>
            </w:r>
          </w:p>
          <w:p w14:paraId="750D701B" w14:textId="26664A88" w:rsidR="0012270D" w:rsidRPr="00C308AF" w:rsidRDefault="0012270D" w:rsidP="00963C04">
            <w:pPr>
              <w:numPr>
                <w:ilvl w:val="0"/>
                <w:numId w:val="24"/>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t>After the reports have been submitted to the Local Authority they will decide if your child’s need</w:t>
            </w:r>
            <w:r w:rsidR="002844A6">
              <w:rPr>
                <w:rFonts w:ascii="Century Gothic" w:hAnsi="Century Gothic" w:cs="Open Sans"/>
                <w:sz w:val="24"/>
                <w:szCs w:val="24"/>
                <w:bdr w:val="none" w:sz="0" w:space="0" w:color="auto" w:frame="1"/>
              </w:rPr>
              <w:t xml:space="preserve">s require more </w:t>
            </w:r>
            <w:r w:rsidRPr="00C308AF">
              <w:rPr>
                <w:rFonts w:ascii="Century Gothic" w:hAnsi="Century Gothic" w:cs="Open Sans"/>
                <w:sz w:val="24"/>
                <w:szCs w:val="24"/>
                <w:bdr w:val="none" w:sz="0" w:space="0" w:color="auto" w:frame="1"/>
              </w:rPr>
              <w:t>support in school to make good progress. If this is the case</w:t>
            </w:r>
            <w:r w:rsidR="00963C04">
              <w:rPr>
                <w:rFonts w:ascii="Century Gothic" w:hAnsi="Century Gothic" w:cs="Open Sans"/>
                <w:sz w:val="24"/>
                <w:szCs w:val="24"/>
                <w:bdr w:val="none" w:sz="0" w:space="0" w:color="auto" w:frame="1"/>
              </w:rPr>
              <w:t xml:space="preserve">, they will write </w:t>
            </w:r>
            <w:r w:rsidRPr="00C308AF">
              <w:rPr>
                <w:rFonts w:ascii="Century Gothic" w:hAnsi="Century Gothic" w:cs="Open Sans"/>
                <w:sz w:val="24"/>
                <w:szCs w:val="24"/>
                <w:bdr w:val="none" w:sz="0" w:space="0" w:color="auto" w:frame="1"/>
              </w:rPr>
              <w:t>an EHC Plan. If this is not the case, they will ask the school to continue with t</w:t>
            </w:r>
            <w:r w:rsidR="00963C04">
              <w:rPr>
                <w:rFonts w:ascii="Century Gothic" w:hAnsi="Century Gothic" w:cs="Open Sans"/>
                <w:sz w:val="24"/>
                <w:szCs w:val="24"/>
                <w:bdr w:val="none" w:sz="0" w:space="0" w:color="auto" w:frame="1"/>
              </w:rPr>
              <w:t>he support through an Individual Learning Plan</w:t>
            </w:r>
            <w:r w:rsidRPr="00C308AF">
              <w:rPr>
                <w:rFonts w:ascii="Century Gothic" w:hAnsi="Century Gothic" w:cs="Open Sans"/>
                <w:sz w:val="24"/>
                <w:szCs w:val="24"/>
                <w:bdr w:val="none" w:sz="0" w:space="0" w:color="auto" w:frame="1"/>
              </w:rPr>
              <w:t>.</w:t>
            </w:r>
          </w:p>
          <w:p w14:paraId="1F92B7BE" w14:textId="37B770A6" w:rsidR="0012270D" w:rsidRPr="00C308AF" w:rsidRDefault="00963C04" w:rsidP="00963C04">
            <w:pPr>
              <w:numPr>
                <w:ilvl w:val="0"/>
                <w:numId w:val="24"/>
              </w:numPr>
              <w:textAlignment w:val="baseline"/>
              <w:rPr>
                <w:rFonts w:ascii="Century Gothic" w:hAnsi="Century Gothic" w:cs="Open Sans"/>
                <w:sz w:val="24"/>
                <w:szCs w:val="24"/>
              </w:rPr>
            </w:pPr>
            <w:r>
              <w:rPr>
                <w:rFonts w:ascii="Century Gothic" w:hAnsi="Century Gothic" w:cs="Open Sans"/>
                <w:sz w:val="24"/>
                <w:szCs w:val="24"/>
                <w:bdr w:val="none" w:sz="0" w:space="0" w:color="auto" w:frame="1"/>
              </w:rPr>
              <w:t>The</w:t>
            </w:r>
            <w:r w:rsidR="0012270D" w:rsidRPr="00C308AF">
              <w:rPr>
                <w:rFonts w:ascii="Century Gothic" w:hAnsi="Century Gothic" w:cs="Open Sans"/>
                <w:sz w:val="24"/>
                <w:szCs w:val="24"/>
                <w:bdr w:val="none" w:sz="0" w:space="0" w:color="auto" w:frame="1"/>
              </w:rPr>
              <w:t xml:space="preserve"> EHC</w:t>
            </w:r>
            <w:r>
              <w:rPr>
                <w:rFonts w:ascii="Century Gothic" w:hAnsi="Century Gothic" w:cs="Open Sans"/>
                <w:sz w:val="24"/>
                <w:szCs w:val="24"/>
                <w:bdr w:val="none" w:sz="0" w:space="0" w:color="auto" w:frame="1"/>
              </w:rPr>
              <w:t xml:space="preserve"> Plan will outline the areas of</w:t>
            </w:r>
            <w:r w:rsidR="0012270D" w:rsidRPr="00C308AF">
              <w:rPr>
                <w:rFonts w:ascii="Century Gothic" w:hAnsi="Century Gothic" w:cs="Open Sans"/>
                <w:sz w:val="24"/>
                <w:szCs w:val="24"/>
                <w:bdr w:val="none" w:sz="0" w:space="0" w:color="auto" w:frame="1"/>
              </w:rPr>
              <w:t xml:space="preserve"> support your child </w:t>
            </w:r>
            <w:r>
              <w:rPr>
                <w:rFonts w:ascii="Century Gothic" w:hAnsi="Century Gothic" w:cs="Open Sans"/>
                <w:sz w:val="24"/>
                <w:szCs w:val="24"/>
                <w:bdr w:val="none" w:sz="0" w:space="0" w:color="auto" w:frame="1"/>
              </w:rPr>
              <w:t xml:space="preserve">needs to </w:t>
            </w:r>
            <w:proofErr w:type="gramStart"/>
            <w:r>
              <w:rPr>
                <w:rFonts w:ascii="Century Gothic" w:hAnsi="Century Gothic" w:cs="Open Sans"/>
                <w:sz w:val="24"/>
                <w:szCs w:val="24"/>
                <w:bdr w:val="none" w:sz="0" w:space="0" w:color="auto" w:frame="1"/>
              </w:rPr>
              <w:t>supported</w:t>
            </w:r>
            <w:proofErr w:type="gramEnd"/>
            <w:r>
              <w:rPr>
                <w:rFonts w:ascii="Century Gothic" w:hAnsi="Century Gothic" w:cs="Open Sans"/>
                <w:sz w:val="24"/>
                <w:szCs w:val="24"/>
                <w:bdr w:val="none" w:sz="0" w:space="0" w:color="auto" w:frame="1"/>
              </w:rPr>
              <w:t xml:space="preserve"> </w:t>
            </w:r>
            <w:r w:rsidR="0025370D">
              <w:rPr>
                <w:rFonts w:ascii="Century Gothic" w:hAnsi="Century Gothic" w:cs="Open Sans"/>
                <w:sz w:val="24"/>
                <w:szCs w:val="24"/>
                <w:bdr w:val="none" w:sz="0" w:space="0" w:color="auto" w:frame="1"/>
              </w:rPr>
              <w:t>in,</w:t>
            </w:r>
            <w:r>
              <w:rPr>
                <w:rFonts w:ascii="Century Gothic" w:hAnsi="Century Gothic" w:cs="Open Sans"/>
                <w:sz w:val="24"/>
                <w:szCs w:val="24"/>
                <w:bdr w:val="none" w:sz="0" w:space="0" w:color="auto" w:frame="1"/>
              </w:rPr>
              <w:t xml:space="preserve"> the funding that school </w:t>
            </w:r>
            <w:r w:rsidR="0012270D" w:rsidRPr="00C308AF">
              <w:rPr>
                <w:rFonts w:ascii="Century Gothic" w:hAnsi="Century Gothic" w:cs="Open Sans"/>
                <w:sz w:val="24"/>
                <w:szCs w:val="24"/>
                <w:bdr w:val="none" w:sz="0" w:space="0" w:color="auto" w:frame="1"/>
              </w:rPr>
              <w:t>will receive from the Local Authority and ho</w:t>
            </w:r>
            <w:r>
              <w:rPr>
                <w:rFonts w:ascii="Century Gothic" w:hAnsi="Century Gothic" w:cs="Open Sans"/>
                <w:sz w:val="24"/>
                <w:szCs w:val="24"/>
                <w:bdr w:val="none" w:sz="0" w:space="0" w:color="auto" w:frame="1"/>
              </w:rPr>
              <w:t>w the support should be used and</w:t>
            </w:r>
            <w:r w:rsidR="0012270D" w:rsidRPr="00C308AF">
              <w:rPr>
                <w:rFonts w:ascii="Century Gothic" w:hAnsi="Century Gothic" w:cs="Open Sans"/>
                <w:sz w:val="24"/>
                <w:szCs w:val="24"/>
                <w:bdr w:val="none" w:sz="0" w:space="0" w:color="auto" w:frame="1"/>
              </w:rPr>
              <w:t xml:space="preserve"> what strategies must be put into place. It will also have long and </w:t>
            </w:r>
            <w:proofErr w:type="gramStart"/>
            <w:r w:rsidR="0012270D" w:rsidRPr="00C308AF">
              <w:rPr>
                <w:rFonts w:ascii="Century Gothic" w:hAnsi="Century Gothic" w:cs="Open Sans"/>
                <w:sz w:val="24"/>
                <w:szCs w:val="24"/>
                <w:bdr w:val="none" w:sz="0" w:space="0" w:color="auto" w:frame="1"/>
              </w:rPr>
              <w:t>short term</w:t>
            </w:r>
            <w:proofErr w:type="gramEnd"/>
            <w:r w:rsidR="0012270D" w:rsidRPr="00C308AF">
              <w:rPr>
                <w:rFonts w:ascii="Century Gothic" w:hAnsi="Century Gothic" w:cs="Open Sans"/>
                <w:sz w:val="24"/>
                <w:szCs w:val="24"/>
                <w:bdr w:val="none" w:sz="0" w:space="0" w:color="auto" w:frame="1"/>
              </w:rPr>
              <w:t xml:space="preserve"> goals for your child.</w:t>
            </w:r>
          </w:p>
          <w:p w14:paraId="476DAE85" w14:textId="220E4B6A" w:rsidR="0012270D" w:rsidRPr="00963C04" w:rsidRDefault="0012270D" w:rsidP="00963C04">
            <w:pPr>
              <w:numPr>
                <w:ilvl w:val="0"/>
                <w:numId w:val="24"/>
              </w:numPr>
              <w:textAlignment w:val="baseline"/>
              <w:rPr>
                <w:rFonts w:ascii="Century Gothic" w:hAnsi="Century Gothic" w:cs="Open Sans"/>
                <w:sz w:val="24"/>
                <w:szCs w:val="24"/>
              </w:rPr>
            </w:pPr>
            <w:r w:rsidRPr="00C308AF">
              <w:rPr>
                <w:rFonts w:ascii="Century Gothic" w:hAnsi="Century Gothic" w:cs="Open Sans"/>
                <w:sz w:val="24"/>
                <w:szCs w:val="24"/>
                <w:bdr w:val="none" w:sz="0" w:space="0" w:color="auto" w:frame="1"/>
              </w:rPr>
              <w:lastRenderedPageBreak/>
              <w:t>An additional adult may be used to support your child with whole class learning, deliver individual programmes or carry out small groups including your child.</w:t>
            </w:r>
          </w:p>
        </w:tc>
      </w:tr>
      <w:tr w:rsidR="0012270D" w:rsidRPr="001202FC" w14:paraId="0C67C552" w14:textId="77777777" w:rsidTr="00D83582">
        <w:tc>
          <w:tcPr>
            <w:tcW w:w="1793" w:type="dxa"/>
          </w:tcPr>
          <w:p w14:paraId="34A6918C" w14:textId="6D44C52B" w:rsidR="0012270D" w:rsidRPr="00C308AF" w:rsidRDefault="00E35C0E" w:rsidP="0012270D">
            <w:pPr>
              <w:pStyle w:val="NoSpacing"/>
              <w:rPr>
                <w:rFonts w:eastAsia="Century Gothic" w:cstheme="minorHAnsi"/>
                <w:b/>
                <w:i/>
                <w:sz w:val="28"/>
                <w:szCs w:val="28"/>
              </w:rPr>
            </w:pPr>
            <w:r w:rsidRPr="00C308AF">
              <w:rPr>
                <w:rFonts w:eastAsia="Century Gothic" w:cstheme="minorHAnsi"/>
                <w:b/>
                <w:i/>
                <w:noProof/>
                <w:sz w:val="28"/>
                <w:szCs w:val="28"/>
                <w:lang w:eastAsia="en-GB"/>
              </w:rPr>
              <w:lastRenderedPageBreak/>
              <w:drawing>
                <wp:inline distT="0" distB="0" distL="0" distR="0" wp14:anchorId="024CE827" wp14:editId="5B72D870">
                  <wp:extent cx="971686" cy="1152686"/>
                  <wp:effectExtent l="0" t="0" r="0" b="9525"/>
                  <wp:docPr id="1979449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49731" name=""/>
                          <pic:cNvPicPr/>
                        </pic:nvPicPr>
                        <pic:blipFill>
                          <a:blip r:embed="rId28"/>
                          <a:stretch>
                            <a:fillRect/>
                          </a:stretch>
                        </pic:blipFill>
                        <pic:spPr>
                          <a:xfrm>
                            <a:off x="0" y="0"/>
                            <a:ext cx="971686" cy="1152686"/>
                          </a:xfrm>
                          <a:prstGeom prst="rect">
                            <a:avLst/>
                          </a:prstGeom>
                        </pic:spPr>
                      </pic:pic>
                    </a:graphicData>
                  </a:graphic>
                </wp:inline>
              </w:drawing>
            </w:r>
          </w:p>
          <w:p w14:paraId="752A8657" w14:textId="77777777" w:rsidR="0012270D" w:rsidRPr="00C308AF" w:rsidRDefault="0012270D" w:rsidP="0012270D">
            <w:pPr>
              <w:pStyle w:val="NoSpacing"/>
              <w:rPr>
                <w:rFonts w:eastAsia="Century Gothic" w:cstheme="minorHAnsi"/>
                <w:b/>
                <w:i/>
                <w:sz w:val="28"/>
                <w:szCs w:val="28"/>
              </w:rPr>
            </w:pPr>
            <w:r w:rsidRPr="00C308AF">
              <w:rPr>
                <w:rFonts w:eastAsia="Century Gothic" w:cstheme="minorHAnsi"/>
                <w:b/>
                <w:i/>
                <w:sz w:val="28"/>
                <w:szCs w:val="28"/>
              </w:rPr>
              <w:t xml:space="preserve">How will I know how my child is doing? </w:t>
            </w:r>
          </w:p>
          <w:p w14:paraId="7B70B9AD" w14:textId="77777777" w:rsidR="0012270D" w:rsidRPr="00C308AF" w:rsidRDefault="0012270D" w:rsidP="0012270D">
            <w:pPr>
              <w:rPr>
                <w:rFonts w:eastAsia="Century Gothic" w:cstheme="minorHAnsi"/>
                <w:b/>
                <w:i/>
                <w:sz w:val="28"/>
                <w:szCs w:val="28"/>
              </w:rPr>
            </w:pPr>
          </w:p>
        </w:tc>
        <w:tc>
          <w:tcPr>
            <w:tcW w:w="8663" w:type="dxa"/>
          </w:tcPr>
          <w:p w14:paraId="2EE64AAC" w14:textId="5743E9AE" w:rsidR="00E35C0E" w:rsidRPr="00C308AF" w:rsidRDefault="00E35C0E" w:rsidP="00C308AF">
            <w:pPr>
              <w:rPr>
                <w:rFonts w:ascii="Century Gothic" w:eastAsia="Century Gothic" w:hAnsi="Century Gothic"/>
                <w:sz w:val="24"/>
                <w:szCs w:val="24"/>
              </w:rPr>
            </w:pPr>
            <w:r w:rsidRPr="00C308AF">
              <w:rPr>
                <w:rFonts w:ascii="Century Gothic" w:eastAsia="Century Gothic" w:hAnsi="Century Gothic"/>
                <w:sz w:val="24"/>
                <w:szCs w:val="24"/>
              </w:rPr>
              <w:t>Children on</w:t>
            </w:r>
            <w:r w:rsidR="00963C04">
              <w:rPr>
                <w:rFonts w:ascii="Century Gothic" w:eastAsia="Century Gothic" w:hAnsi="Century Gothic"/>
                <w:sz w:val="24"/>
                <w:szCs w:val="24"/>
              </w:rPr>
              <w:t xml:space="preserve"> the SEND register will have an Individual Learning</w:t>
            </w:r>
          </w:p>
          <w:p w14:paraId="0F43BBA2" w14:textId="62DFAE7C" w:rsidR="00E35C0E" w:rsidRPr="00C308AF" w:rsidRDefault="00963C04" w:rsidP="00C308AF">
            <w:pPr>
              <w:rPr>
                <w:rFonts w:ascii="Century Gothic" w:eastAsia="Century Gothic" w:hAnsi="Century Gothic"/>
                <w:sz w:val="24"/>
                <w:szCs w:val="24"/>
              </w:rPr>
            </w:pPr>
            <w:r>
              <w:rPr>
                <w:rFonts w:ascii="Century Gothic" w:eastAsia="Century Gothic" w:hAnsi="Century Gothic"/>
                <w:sz w:val="24"/>
                <w:szCs w:val="24"/>
              </w:rPr>
              <w:t>Plan (IL</w:t>
            </w:r>
            <w:r w:rsidR="00E35C0E" w:rsidRPr="00C308AF">
              <w:rPr>
                <w:rFonts w:ascii="Century Gothic" w:eastAsia="Century Gothic" w:hAnsi="Century Gothic"/>
                <w:sz w:val="24"/>
                <w:szCs w:val="24"/>
              </w:rPr>
              <w:t>P).</w:t>
            </w:r>
          </w:p>
          <w:p w14:paraId="3481F5EB" w14:textId="7927FBCC" w:rsidR="00E35C0E" w:rsidRPr="00C308AF" w:rsidRDefault="00E35C0E" w:rsidP="00C308AF">
            <w:pPr>
              <w:ind w:left="720"/>
              <w:rPr>
                <w:rFonts w:ascii="Century Gothic" w:eastAsia="Century Gothic" w:hAnsi="Century Gothic"/>
                <w:sz w:val="24"/>
                <w:szCs w:val="24"/>
              </w:rPr>
            </w:pPr>
            <w:r w:rsidRPr="00C308AF">
              <w:rPr>
                <w:rFonts w:ascii="Century Gothic" w:eastAsia="Century Gothic" w:hAnsi="Century Gothic"/>
                <w:sz w:val="24"/>
                <w:szCs w:val="24"/>
              </w:rPr>
              <w:t xml:space="preserve">The </w:t>
            </w:r>
            <w:r w:rsidR="00963C04">
              <w:rPr>
                <w:rFonts w:ascii="Century Gothic" w:eastAsia="Century Gothic" w:hAnsi="Century Gothic"/>
                <w:sz w:val="24"/>
                <w:szCs w:val="24"/>
              </w:rPr>
              <w:t>IL</w:t>
            </w:r>
            <w:r w:rsidRPr="00C308AF">
              <w:rPr>
                <w:rFonts w:ascii="Century Gothic" w:eastAsia="Century Gothic" w:hAnsi="Century Gothic"/>
                <w:sz w:val="24"/>
                <w:szCs w:val="24"/>
              </w:rPr>
              <w:t>P includes:</w:t>
            </w:r>
          </w:p>
          <w:p w14:paraId="78C3F775" w14:textId="77777777" w:rsidR="00E35C0E" w:rsidRPr="00C308AF" w:rsidRDefault="00E35C0E" w:rsidP="00C308AF">
            <w:pPr>
              <w:ind w:left="720"/>
              <w:rPr>
                <w:rFonts w:ascii="Century Gothic" w:eastAsia="Century Gothic" w:hAnsi="Century Gothic"/>
                <w:sz w:val="24"/>
                <w:szCs w:val="24"/>
              </w:rPr>
            </w:pPr>
            <w:r w:rsidRPr="00C308AF">
              <w:rPr>
                <w:rFonts w:ascii="Century Gothic" w:eastAsia="Century Gothic" w:hAnsi="Century Gothic"/>
                <w:sz w:val="24"/>
                <w:szCs w:val="24"/>
              </w:rPr>
              <w:t>- A description of the child’s needs.</w:t>
            </w:r>
          </w:p>
          <w:p w14:paraId="4265CB0A" w14:textId="542A25D8" w:rsidR="00963C04" w:rsidRPr="00C308AF" w:rsidRDefault="00E35C0E" w:rsidP="00963C04">
            <w:pPr>
              <w:ind w:left="720"/>
              <w:rPr>
                <w:rFonts w:ascii="Century Gothic" w:eastAsia="Century Gothic" w:hAnsi="Century Gothic"/>
                <w:sz w:val="24"/>
                <w:szCs w:val="24"/>
              </w:rPr>
            </w:pPr>
            <w:r w:rsidRPr="00C308AF">
              <w:rPr>
                <w:rFonts w:ascii="Century Gothic" w:eastAsia="Century Gothic" w:hAnsi="Century Gothic"/>
                <w:sz w:val="24"/>
                <w:szCs w:val="24"/>
              </w:rPr>
              <w:t>- The child’s personalised targets.</w:t>
            </w:r>
          </w:p>
          <w:p w14:paraId="45510C61" w14:textId="77777777" w:rsidR="00E35C0E" w:rsidRPr="00C308AF" w:rsidRDefault="00E35C0E" w:rsidP="00C308AF">
            <w:pPr>
              <w:ind w:left="720"/>
              <w:rPr>
                <w:rFonts w:ascii="Century Gothic" w:eastAsia="Century Gothic" w:hAnsi="Century Gothic"/>
                <w:sz w:val="24"/>
                <w:szCs w:val="24"/>
              </w:rPr>
            </w:pPr>
            <w:r w:rsidRPr="00C308AF">
              <w:rPr>
                <w:rFonts w:ascii="Century Gothic" w:eastAsia="Century Gothic" w:hAnsi="Century Gothic"/>
                <w:sz w:val="24"/>
                <w:szCs w:val="24"/>
              </w:rPr>
              <w:t>- The provision that will be put in place to meet the child’s needs.</w:t>
            </w:r>
          </w:p>
          <w:p w14:paraId="71A8291B" w14:textId="77777777" w:rsidR="002074DA" w:rsidRDefault="002074DA" w:rsidP="00C308AF">
            <w:pPr>
              <w:rPr>
                <w:rFonts w:ascii="Century Gothic" w:eastAsia="Century Gothic" w:hAnsi="Century Gothic"/>
                <w:sz w:val="24"/>
                <w:szCs w:val="24"/>
              </w:rPr>
            </w:pPr>
          </w:p>
          <w:p w14:paraId="3D74F9F2" w14:textId="13C68B44" w:rsidR="00E35C0E" w:rsidRPr="00C308AF" w:rsidRDefault="00963C04" w:rsidP="00C308AF">
            <w:pPr>
              <w:rPr>
                <w:rFonts w:ascii="Century Gothic" w:eastAsia="Century Gothic" w:hAnsi="Century Gothic"/>
                <w:sz w:val="24"/>
                <w:szCs w:val="24"/>
              </w:rPr>
            </w:pPr>
            <w:r>
              <w:rPr>
                <w:rFonts w:ascii="Century Gothic" w:eastAsia="Century Gothic" w:hAnsi="Century Gothic"/>
                <w:sz w:val="24"/>
                <w:szCs w:val="24"/>
              </w:rPr>
              <w:t>IL</w:t>
            </w:r>
            <w:r w:rsidR="00E35C0E" w:rsidRPr="00C308AF">
              <w:rPr>
                <w:rFonts w:ascii="Century Gothic" w:eastAsia="Century Gothic" w:hAnsi="Century Gothic"/>
                <w:sz w:val="24"/>
                <w:szCs w:val="24"/>
              </w:rPr>
              <w:t xml:space="preserve">Ps are usually written and reviewed </w:t>
            </w:r>
            <w:r w:rsidR="00800FD3">
              <w:rPr>
                <w:rFonts w:ascii="Century Gothic" w:eastAsia="Century Gothic" w:hAnsi="Century Gothic"/>
                <w:sz w:val="24"/>
                <w:szCs w:val="24"/>
              </w:rPr>
              <w:t xml:space="preserve">half </w:t>
            </w:r>
            <w:proofErr w:type="gramStart"/>
            <w:r w:rsidR="00E35C0E" w:rsidRPr="00C308AF">
              <w:rPr>
                <w:rFonts w:ascii="Century Gothic" w:eastAsia="Century Gothic" w:hAnsi="Century Gothic"/>
                <w:sz w:val="24"/>
                <w:szCs w:val="24"/>
              </w:rPr>
              <w:t>termly, but</w:t>
            </w:r>
            <w:proofErr w:type="gramEnd"/>
            <w:r w:rsidR="00E35C0E" w:rsidRPr="00C308AF">
              <w:rPr>
                <w:rFonts w:ascii="Century Gothic" w:eastAsia="Century Gothic" w:hAnsi="Century Gothic"/>
                <w:sz w:val="24"/>
                <w:szCs w:val="24"/>
              </w:rPr>
              <w:t xml:space="preserve"> can be reviewed more regularly where necessary. </w:t>
            </w:r>
          </w:p>
          <w:p w14:paraId="2580682D" w14:textId="77777777" w:rsidR="00E35C0E" w:rsidRPr="00C308AF" w:rsidRDefault="00E35C0E" w:rsidP="00C308AF">
            <w:pPr>
              <w:rPr>
                <w:rFonts w:ascii="Century Gothic" w:eastAsia="Century Gothic" w:hAnsi="Century Gothic"/>
                <w:sz w:val="24"/>
                <w:szCs w:val="24"/>
              </w:rPr>
            </w:pPr>
          </w:p>
          <w:p w14:paraId="4BA57B9A" w14:textId="77777777" w:rsidR="00E35C0E" w:rsidRPr="00C308AF" w:rsidRDefault="00E35C0E" w:rsidP="00C308AF">
            <w:pPr>
              <w:rPr>
                <w:rFonts w:ascii="Century Gothic" w:eastAsia="Century Gothic" w:hAnsi="Century Gothic"/>
                <w:sz w:val="24"/>
                <w:szCs w:val="24"/>
              </w:rPr>
            </w:pPr>
            <w:r w:rsidRPr="00C308AF">
              <w:rPr>
                <w:rFonts w:ascii="Century Gothic" w:eastAsia="Century Gothic" w:hAnsi="Century Gothic"/>
                <w:sz w:val="24"/>
                <w:szCs w:val="24"/>
              </w:rPr>
              <w:t xml:space="preserve">Parents and pupil views are taken into consideration when writing and </w:t>
            </w:r>
          </w:p>
          <w:p w14:paraId="202E7332" w14:textId="4A294BA8" w:rsidR="00E35C0E" w:rsidRPr="00C308AF" w:rsidRDefault="00E35C0E" w:rsidP="00C308AF">
            <w:pPr>
              <w:rPr>
                <w:rFonts w:ascii="Century Gothic" w:eastAsia="Century Gothic" w:hAnsi="Century Gothic"/>
                <w:sz w:val="24"/>
                <w:szCs w:val="24"/>
              </w:rPr>
            </w:pPr>
            <w:r w:rsidRPr="00C308AF">
              <w:rPr>
                <w:rFonts w:ascii="Century Gothic" w:eastAsia="Century Gothic" w:hAnsi="Century Gothic"/>
                <w:sz w:val="24"/>
                <w:szCs w:val="24"/>
              </w:rPr>
              <w:t xml:space="preserve">reviewing the IEPs. Parents and teachers will meet on a termly basis to discuss the child’s progress and the provision that is in place. </w:t>
            </w:r>
          </w:p>
          <w:p w14:paraId="48C72C85" w14:textId="77777777" w:rsidR="00E35C0E" w:rsidRPr="00C308AF" w:rsidRDefault="00E35C0E" w:rsidP="00C308AF">
            <w:pPr>
              <w:rPr>
                <w:rFonts w:ascii="Century Gothic" w:eastAsia="Century Gothic" w:hAnsi="Century Gothic"/>
                <w:sz w:val="24"/>
                <w:szCs w:val="24"/>
              </w:rPr>
            </w:pPr>
          </w:p>
          <w:p w14:paraId="56774019" w14:textId="59330208" w:rsidR="00E35C0E" w:rsidRPr="00C308AF" w:rsidRDefault="00E35C0E" w:rsidP="00C308AF">
            <w:pPr>
              <w:rPr>
                <w:rFonts w:ascii="Century Gothic" w:eastAsia="Century Gothic" w:hAnsi="Century Gothic"/>
                <w:sz w:val="24"/>
                <w:szCs w:val="24"/>
              </w:rPr>
            </w:pPr>
            <w:r w:rsidRPr="00C308AF">
              <w:rPr>
                <w:rFonts w:ascii="Century Gothic" w:eastAsia="Century Gothic" w:hAnsi="Century Gothic"/>
                <w:sz w:val="24"/>
                <w:szCs w:val="24"/>
              </w:rPr>
              <w:t xml:space="preserve">Parents of pupils who have an Education, Health and Care (EHC) plan are invited to the annual review meeting and their views are shared as part of this process. Pupils with EHC plans will also </w:t>
            </w:r>
            <w:proofErr w:type="gramStart"/>
            <w:r w:rsidRPr="00C308AF">
              <w:rPr>
                <w:rFonts w:ascii="Century Gothic" w:eastAsia="Century Gothic" w:hAnsi="Century Gothic"/>
                <w:sz w:val="24"/>
                <w:szCs w:val="24"/>
              </w:rPr>
              <w:t>have the opportunity to</w:t>
            </w:r>
            <w:proofErr w:type="gramEnd"/>
            <w:r w:rsidRPr="00C308AF">
              <w:rPr>
                <w:rFonts w:ascii="Century Gothic" w:eastAsia="Century Gothic" w:hAnsi="Century Gothic"/>
                <w:sz w:val="24"/>
                <w:szCs w:val="24"/>
              </w:rPr>
              <w:t xml:space="preserve"> share their views.</w:t>
            </w:r>
            <w:r w:rsidRPr="00C308AF">
              <w:rPr>
                <w:rFonts w:ascii="Century Gothic" w:eastAsia="Century Gothic" w:hAnsi="Century Gothic"/>
                <w:sz w:val="24"/>
                <w:szCs w:val="24"/>
              </w:rPr>
              <w:cr/>
            </w:r>
          </w:p>
          <w:p w14:paraId="6C5A08BE" w14:textId="14E1D596" w:rsidR="0012270D" w:rsidRPr="00C308AF" w:rsidRDefault="0012270D" w:rsidP="00C308AF">
            <w:pPr>
              <w:rPr>
                <w:rFonts w:ascii="Century Gothic" w:eastAsia="Century Gothic" w:hAnsi="Century Gothic"/>
                <w:sz w:val="24"/>
                <w:szCs w:val="24"/>
              </w:rPr>
            </w:pPr>
            <w:r w:rsidRPr="00C308AF">
              <w:rPr>
                <w:rFonts w:ascii="Century Gothic" w:eastAsia="Century Gothic" w:hAnsi="Century Gothic"/>
                <w:sz w:val="24"/>
                <w:szCs w:val="24"/>
              </w:rPr>
              <w:t>Outcomes will be shared with parents through:</w:t>
            </w:r>
          </w:p>
          <w:p w14:paraId="550E3F95" w14:textId="77777777" w:rsidR="0012270D" w:rsidRPr="00C308AF" w:rsidRDefault="0012270D" w:rsidP="00963C04">
            <w:pPr>
              <w:pStyle w:val="ListParagraph"/>
              <w:numPr>
                <w:ilvl w:val="0"/>
                <w:numId w:val="6"/>
              </w:numPr>
              <w:ind w:hanging="261"/>
              <w:rPr>
                <w:rFonts w:ascii="Century Gothic" w:eastAsia="Century Gothic" w:hAnsi="Century Gothic"/>
                <w:sz w:val="24"/>
                <w:szCs w:val="24"/>
              </w:rPr>
            </w:pPr>
            <w:r w:rsidRPr="00C308AF">
              <w:rPr>
                <w:rFonts w:ascii="Century Gothic" w:eastAsia="Century Gothic" w:hAnsi="Century Gothic"/>
                <w:sz w:val="24"/>
                <w:szCs w:val="24"/>
              </w:rPr>
              <w:t>Parent’s Evenings</w:t>
            </w:r>
          </w:p>
          <w:p w14:paraId="1EAA19F6" w14:textId="168EEB4C" w:rsidR="0012270D" w:rsidRPr="00C308AF" w:rsidRDefault="0012270D" w:rsidP="00963C04">
            <w:pPr>
              <w:pStyle w:val="ListParagraph"/>
              <w:numPr>
                <w:ilvl w:val="0"/>
                <w:numId w:val="6"/>
              </w:numPr>
              <w:ind w:hanging="261"/>
              <w:rPr>
                <w:rFonts w:ascii="Century Gothic" w:eastAsia="Century Gothic" w:hAnsi="Century Gothic"/>
                <w:sz w:val="24"/>
                <w:szCs w:val="24"/>
              </w:rPr>
            </w:pPr>
            <w:r w:rsidRPr="00C308AF">
              <w:rPr>
                <w:rFonts w:ascii="Century Gothic" w:eastAsia="Century Gothic" w:hAnsi="Century Gothic"/>
                <w:sz w:val="24"/>
                <w:szCs w:val="24"/>
              </w:rPr>
              <w:t>SEND parent meeting</w:t>
            </w:r>
            <w:r w:rsidR="00792987" w:rsidRPr="00C308AF">
              <w:rPr>
                <w:rFonts w:ascii="Century Gothic" w:eastAsia="Century Gothic" w:hAnsi="Century Gothic"/>
                <w:sz w:val="24"/>
                <w:szCs w:val="24"/>
              </w:rPr>
              <w:t>/coffee mornings</w:t>
            </w:r>
          </w:p>
          <w:p w14:paraId="7EB2BC3E" w14:textId="77777777" w:rsidR="0012270D" w:rsidRPr="00C308AF" w:rsidRDefault="0012270D" w:rsidP="00963C04">
            <w:pPr>
              <w:pStyle w:val="ListParagraph"/>
              <w:numPr>
                <w:ilvl w:val="0"/>
                <w:numId w:val="6"/>
              </w:numPr>
              <w:ind w:hanging="261"/>
              <w:rPr>
                <w:rFonts w:ascii="Century Gothic" w:eastAsia="Century Gothic" w:hAnsi="Century Gothic"/>
                <w:sz w:val="24"/>
                <w:szCs w:val="24"/>
              </w:rPr>
            </w:pPr>
            <w:r w:rsidRPr="00C308AF">
              <w:rPr>
                <w:rFonts w:ascii="Century Gothic" w:eastAsia="Century Gothic" w:hAnsi="Century Gothic"/>
                <w:sz w:val="24"/>
                <w:szCs w:val="24"/>
              </w:rPr>
              <w:t xml:space="preserve">School reports </w:t>
            </w:r>
          </w:p>
          <w:p w14:paraId="74EEE8D9" w14:textId="175DFBD7" w:rsidR="0012270D" w:rsidRPr="00992EED" w:rsidRDefault="0012270D" w:rsidP="00C308AF">
            <w:pPr>
              <w:pStyle w:val="ListParagraph"/>
              <w:numPr>
                <w:ilvl w:val="0"/>
                <w:numId w:val="6"/>
              </w:numPr>
              <w:ind w:hanging="261"/>
              <w:rPr>
                <w:rFonts w:ascii="Century Gothic" w:eastAsia="Century Gothic" w:hAnsi="Century Gothic"/>
                <w:sz w:val="24"/>
                <w:szCs w:val="24"/>
              </w:rPr>
            </w:pPr>
            <w:r w:rsidRPr="00C308AF">
              <w:rPr>
                <w:rFonts w:ascii="Century Gothic" w:eastAsia="Century Gothic" w:hAnsi="Century Gothic"/>
                <w:sz w:val="24"/>
                <w:szCs w:val="24"/>
              </w:rPr>
              <w:t>Annual report for EHCP</w:t>
            </w:r>
          </w:p>
        </w:tc>
      </w:tr>
      <w:tr w:rsidR="0012270D" w:rsidRPr="001202FC" w14:paraId="6C4584FF" w14:textId="77777777" w:rsidTr="00D83582">
        <w:trPr>
          <w:trHeight w:val="561"/>
        </w:trPr>
        <w:tc>
          <w:tcPr>
            <w:tcW w:w="1793" w:type="dxa"/>
          </w:tcPr>
          <w:p w14:paraId="7E169333" w14:textId="77777777" w:rsidR="0012270D" w:rsidRPr="00C308AF" w:rsidRDefault="0012270D" w:rsidP="0012270D">
            <w:pPr>
              <w:pStyle w:val="NoSpacing"/>
              <w:rPr>
                <w:rFonts w:eastAsia="Century Gothic" w:cstheme="minorHAnsi"/>
                <w:b/>
                <w:i/>
                <w:sz w:val="28"/>
                <w:szCs w:val="28"/>
              </w:rPr>
            </w:pPr>
            <w:r w:rsidRPr="00C308AF">
              <w:rPr>
                <w:rFonts w:eastAsia="Century Gothic" w:cstheme="minorHAnsi"/>
                <w:b/>
                <w:i/>
                <w:sz w:val="28"/>
                <w:szCs w:val="28"/>
              </w:rPr>
              <w:t>How will you help me to support my child’s learning?</w:t>
            </w:r>
          </w:p>
          <w:p w14:paraId="4319FFE4" w14:textId="77777777" w:rsidR="0012270D" w:rsidRPr="00C308AF" w:rsidRDefault="0012270D" w:rsidP="0012270D">
            <w:pPr>
              <w:pStyle w:val="NoSpacing"/>
              <w:rPr>
                <w:rFonts w:eastAsia="Century Gothic" w:cstheme="minorHAnsi"/>
                <w:b/>
                <w:i/>
                <w:sz w:val="28"/>
                <w:szCs w:val="28"/>
              </w:rPr>
            </w:pPr>
          </w:p>
        </w:tc>
        <w:tc>
          <w:tcPr>
            <w:tcW w:w="8663" w:type="dxa"/>
          </w:tcPr>
          <w:p w14:paraId="50A4C802" w14:textId="77777777" w:rsidR="0012270D" w:rsidRPr="00E218CD" w:rsidRDefault="0012270D" w:rsidP="00C308AF">
            <w:pPr>
              <w:shd w:val="clear" w:color="auto" w:fill="FFFFFF"/>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We will ensure that there are opportunities for:</w:t>
            </w:r>
          </w:p>
          <w:p w14:paraId="5C99DF0C" w14:textId="5521943C" w:rsidR="0012270D" w:rsidRPr="001255FD" w:rsidRDefault="0012270D" w:rsidP="00963C04">
            <w:pPr>
              <w:pStyle w:val="NoSpacing"/>
              <w:numPr>
                <w:ilvl w:val="0"/>
                <w:numId w:val="25"/>
              </w:numPr>
              <w:rPr>
                <w:rFonts w:ascii="Century Gothic" w:eastAsia="Century Gothic" w:hAnsi="Century Gothic" w:cs="Arial"/>
                <w:sz w:val="24"/>
                <w:szCs w:val="24"/>
              </w:rPr>
            </w:pPr>
            <w:r w:rsidRPr="00E218CD">
              <w:rPr>
                <w:rFonts w:ascii="Century Gothic" w:eastAsia="Times New Roman" w:hAnsi="Century Gothic" w:cs="Open Sans"/>
                <w:sz w:val="24"/>
                <w:szCs w:val="24"/>
                <w:bdr w:val="none" w:sz="0" w:space="0" w:color="auto" w:frame="1"/>
                <w:lang w:eastAsia="en-GB"/>
              </w:rPr>
              <w:t xml:space="preserve">regular dialogue with staff through an </w:t>
            </w:r>
            <w:r w:rsidR="00C308AF" w:rsidRPr="00E218CD">
              <w:rPr>
                <w:rFonts w:ascii="Century Gothic" w:eastAsia="Times New Roman" w:hAnsi="Century Gothic" w:cs="Open Sans"/>
                <w:sz w:val="24"/>
                <w:szCs w:val="24"/>
                <w:bdr w:val="none" w:sz="0" w:space="0" w:color="auto" w:frame="1"/>
                <w:lang w:eastAsia="en-GB"/>
              </w:rPr>
              <w:t>open-door</w:t>
            </w:r>
            <w:r w:rsidRPr="00E218CD">
              <w:rPr>
                <w:rFonts w:ascii="Century Gothic" w:eastAsia="Times New Roman" w:hAnsi="Century Gothic" w:cs="Open Sans"/>
                <w:sz w:val="24"/>
                <w:szCs w:val="24"/>
                <w:bdr w:val="none" w:sz="0" w:space="0" w:color="auto" w:frame="1"/>
                <w:lang w:eastAsia="en-GB"/>
              </w:rPr>
              <w:t xml:space="preserve"> policy to support positive relationships between school and home. Additionally, appointments can be made to see class teachers or the </w:t>
            </w:r>
            <w:r w:rsidR="004109CE">
              <w:rPr>
                <w:rFonts w:ascii="Century Gothic" w:eastAsia="Times New Roman" w:hAnsi="Century Gothic" w:cs="Open Sans"/>
                <w:sz w:val="24"/>
                <w:szCs w:val="24"/>
                <w:bdr w:val="none" w:sz="0" w:space="0" w:color="auto" w:frame="1"/>
                <w:lang w:eastAsia="en-GB"/>
              </w:rPr>
              <w:t>SENDCo</w:t>
            </w:r>
            <w:r w:rsidRPr="00E218CD">
              <w:rPr>
                <w:rFonts w:ascii="Century Gothic" w:eastAsia="Times New Roman" w:hAnsi="Century Gothic" w:cs="Open Sans"/>
                <w:sz w:val="24"/>
                <w:szCs w:val="24"/>
                <w:bdr w:val="none" w:sz="0" w:space="0" w:color="auto" w:frame="1"/>
                <w:lang w:eastAsia="en-GB"/>
              </w:rPr>
              <w:t xml:space="preserve"> if a concern needs to be raised, by visiting the school office. Strategies can be shared between school and home to ensure that children are able to make the maximum progress.</w:t>
            </w:r>
            <w:r w:rsidR="001255FD">
              <w:rPr>
                <w:rFonts w:ascii="Century Gothic" w:eastAsia="Times New Roman" w:hAnsi="Century Gothic" w:cs="Open Sans"/>
                <w:sz w:val="24"/>
                <w:szCs w:val="24"/>
                <w:bdr w:val="none" w:sz="0" w:space="0" w:color="auto" w:frame="1"/>
                <w:lang w:eastAsia="en-GB"/>
              </w:rPr>
              <w:t xml:space="preserve">  </w:t>
            </w:r>
            <w:r w:rsidR="001255FD" w:rsidRPr="00C308AF">
              <w:rPr>
                <w:rFonts w:ascii="Century Gothic" w:eastAsia="Century Gothic" w:hAnsi="Century Gothic" w:cs="Arial"/>
                <w:sz w:val="24"/>
                <w:szCs w:val="24"/>
              </w:rPr>
              <w:t xml:space="preserve"> The class teacher or </w:t>
            </w:r>
            <w:r w:rsidR="004109CE">
              <w:rPr>
                <w:rFonts w:ascii="Century Gothic" w:eastAsia="Century Gothic" w:hAnsi="Century Gothic" w:cs="Arial"/>
                <w:sz w:val="24"/>
                <w:szCs w:val="24"/>
              </w:rPr>
              <w:t>SENDCo</w:t>
            </w:r>
            <w:r w:rsidR="001255FD" w:rsidRPr="00C308AF">
              <w:rPr>
                <w:rFonts w:ascii="Century Gothic" w:eastAsia="Century Gothic" w:hAnsi="Century Gothic" w:cs="Arial"/>
                <w:sz w:val="24"/>
                <w:szCs w:val="24"/>
              </w:rPr>
              <w:t xml:space="preserve"> </w:t>
            </w:r>
            <w:r w:rsidR="001255FD">
              <w:rPr>
                <w:rFonts w:ascii="Century Gothic" w:eastAsia="Century Gothic" w:hAnsi="Century Gothic" w:cs="Arial"/>
                <w:sz w:val="24"/>
                <w:szCs w:val="24"/>
              </w:rPr>
              <w:t>may</w:t>
            </w:r>
            <w:r w:rsidR="001255FD" w:rsidRPr="00C308AF">
              <w:rPr>
                <w:rFonts w:ascii="Century Gothic" w:eastAsia="Century Gothic" w:hAnsi="Century Gothic" w:cs="Arial"/>
                <w:sz w:val="24"/>
                <w:szCs w:val="24"/>
              </w:rPr>
              <w:t xml:space="preserve"> suggest ways of supporting your child’s learning. </w:t>
            </w:r>
          </w:p>
          <w:p w14:paraId="160EC5E6" w14:textId="77777777" w:rsidR="0012270D" w:rsidRPr="001255FD" w:rsidRDefault="0012270D" w:rsidP="00963C04">
            <w:pPr>
              <w:numPr>
                <w:ilvl w:val="0"/>
                <w:numId w:val="25"/>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parents’ evenings, completed in the Autumn term and Spring term to discuss how your child has settled and their rates of progress, as well as their current achievements.</w:t>
            </w:r>
          </w:p>
          <w:p w14:paraId="74000B72" w14:textId="15DDA4C2" w:rsidR="001255FD" w:rsidRPr="001255FD" w:rsidRDefault="001255FD" w:rsidP="00963C04">
            <w:pPr>
              <w:pStyle w:val="NoSpacing"/>
              <w:numPr>
                <w:ilvl w:val="0"/>
                <w:numId w:val="25"/>
              </w:numPr>
              <w:rPr>
                <w:rFonts w:ascii="Century Gothic" w:eastAsia="Century Gothic" w:hAnsi="Century Gothic" w:cs="Arial"/>
                <w:sz w:val="24"/>
                <w:szCs w:val="24"/>
              </w:rPr>
            </w:pPr>
            <w:r>
              <w:rPr>
                <w:rFonts w:ascii="Century Gothic" w:eastAsia="Century Gothic" w:hAnsi="Century Gothic" w:cs="Arial"/>
                <w:sz w:val="24"/>
                <w:szCs w:val="24"/>
              </w:rPr>
              <w:t>e</w:t>
            </w:r>
            <w:r w:rsidRPr="00C308AF">
              <w:rPr>
                <w:rFonts w:ascii="Century Gothic" w:eastAsia="Century Gothic" w:hAnsi="Century Gothic" w:cs="Arial"/>
                <w:sz w:val="24"/>
                <w:szCs w:val="24"/>
              </w:rPr>
              <w:t>arly reading/writing/maths workshops.</w:t>
            </w:r>
          </w:p>
          <w:p w14:paraId="4FCAC9AB" w14:textId="77777777" w:rsidR="0012270D" w:rsidRPr="00E218CD" w:rsidRDefault="0012270D" w:rsidP="00963C04">
            <w:pPr>
              <w:numPr>
                <w:ilvl w:val="0"/>
                <w:numId w:val="25"/>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sharing of achievements through celebration assemblies, which happen on a weekly basis and parents/carers are invited to share their children’s successes in and out of school.</w:t>
            </w:r>
          </w:p>
          <w:p w14:paraId="31A7790B" w14:textId="77777777" w:rsidR="0012270D" w:rsidRPr="00E218CD" w:rsidRDefault="0012270D" w:rsidP="00963C04">
            <w:pPr>
              <w:numPr>
                <w:ilvl w:val="0"/>
                <w:numId w:val="25"/>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relevant reporting through end of year reports.</w:t>
            </w:r>
          </w:p>
          <w:p w14:paraId="00DB5F43" w14:textId="40966BBF" w:rsidR="0012270D" w:rsidRPr="00E218CD" w:rsidRDefault="0012270D" w:rsidP="00963C04">
            <w:pPr>
              <w:numPr>
                <w:ilvl w:val="0"/>
                <w:numId w:val="25"/>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 xml:space="preserve">the </w:t>
            </w:r>
            <w:r w:rsidR="004109CE">
              <w:rPr>
                <w:rFonts w:ascii="Century Gothic" w:eastAsia="Times New Roman" w:hAnsi="Century Gothic" w:cs="Open Sans"/>
                <w:sz w:val="24"/>
                <w:szCs w:val="24"/>
                <w:bdr w:val="none" w:sz="0" w:space="0" w:color="auto" w:frame="1"/>
                <w:lang w:eastAsia="en-GB"/>
              </w:rPr>
              <w:t>SENDCo</w:t>
            </w:r>
            <w:r w:rsidRPr="00E218CD">
              <w:rPr>
                <w:rFonts w:ascii="Century Gothic" w:eastAsia="Times New Roman" w:hAnsi="Century Gothic" w:cs="Open Sans"/>
                <w:sz w:val="24"/>
                <w:szCs w:val="24"/>
                <w:bdr w:val="none" w:sz="0" w:space="0" w:color="auto" w:frame="1"/>
                <w:lang w:eastAsia="en-GB"/>
              </w:rPr>
              <w:t xml:space="preserve"> to meet with you to discuss progress or concerns as necessary.</w:t>
            </w:r>
          </w:p>
          <w:p w14:paraId="7AE22CA8" w14:textId="37135351" w:rsidR="0012270D" w:rsidRPr="001255FD" w:rsidRDefault="0012270D" w:rsidP="00963C04">
            <w:pPr>
              <w:numPr>
                <w:ilvl w:val="0"/>
                <w:numId w:val="25"/>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 xml:space="preserve">termly SEND Coffee Mornings to discuss your child’s needs and targets. You and your child are invited to meet with the teacher and/or </w:t>
            </w:r>
            <w:r w:rsidR="004109CE">
              <w:rPr>
                <w:rFonts w:ascii="Century Gothic" w:eastAsia="Times New Roman" w:hAnsi="Century Gothic" w:cs="Open Sans"/>
                <w:sz w:val="24"/>
                <w:szCs w:val="24"/>
                <w:bdr w:val="none" w:sz="0" w:space="0" w:color="auto" w:frame="1"/>
                <w:lang w:eastAsia="en-GB"/>
              </w:rPr>
              <w:t>SENDCo</w:t>
            </w:r>
            <w:r w:rsidRPr="00E218CD">
              <w:rPr>
                <w:rFonts w:ascii="Century Gothic" w:eastAsia="Times New Roman" w:hAnsi="Century Gothic" w:cs="Open Sans"/>
                <w:sz w:val="24"/>
                <w:szCs w:val="24"/>
                <w:bdr w:val="none" w:sz="0" w:space="0" w:color="auto" w:frame="1"/>
                <w:lang w:eastAsia="en-GB"/>
              </w:rPr>
              <w:t xml:space="preserve"> to review and update your child’s </w:t>
            </w:r>
            <w:r w:rsidR="00963C04">
              <w:rPr>
                <w:rFonts w:ascii="Century Gothic" w:eastAsia="Times New Roman" w:hAnsi="Century Gothic" w:cs="Open Sans"/>
                <w:sz w:val="24"/>
                <w:szCs w:val="24"/>
                <w:bdr w:val="none" w:sz="0" w:space="0" w:color="auto" w:frame="1"/>
                <w:lang w:eastAsia="en-GB"/>
              </w:rPr>
              <w:t>Individual Learning</w:t>
            </w:r>
            <w:r w:rsidR="00C308AF">
              <w:rPr>
                <w:rFonts w:ascii="Century Gothic" w:eastAsia="Times New Roman" w:hAnsi="Century Gothic" w:cs="Open Sans"/>
                <w:sz w:val="24"/>
                <w:szCs w:val="24"/>
                <w:bdr w:val="none" w:sz="0" w:space="0" w:color="auto" w:frame="1"/>
                <w:lang w:eastAsia="en-GB"/>
              </w:rPr>
              <w:t xml:space="preserve"> Plan</w:t>
            </w:r>
            <w:r w:rsidRPr="00E218CD">
              <w:rPr>
                <w:rFonts w:ascii="Century Gothic" w:eastAsia="Times New Roman" w:hAnsi="Century Gothic" w:cs="Open Sans"/>
                <w:sz w:val="24"/>
                <w:szCs w:val="24"/>
                <w:bdr w:val="none" w:sz="0" w:space="0" w:color="auto" w:frame="1"/>
                <w:lang w:eastAsia="en-GB"/>
              </w:rPr>
              <w:t>.</w:t>
            </w:r>
          </w:p>
          <w:p w14:paraId="3A8A8AAC" w14:textId="77777777" w:rsidR="001255FD" w:rsidRPr="00C308AF" w:rsidRDefault="001255FD" w:rsidP="00963C04">
            <w:pPr>
              <w:pStyle w:val="NoSpacing"/>
              <w:numPr>
                <w:ilvl w:val="0"/>
                <w:numId w:val="25"/>
              </w:numPr>
              <w:rPr>
                <w:rFonts w:ascii="Century Gothic" w:eastAsia="Century Gothic" w:hAnsi="Century Gothic" w:cs="Arial"/>
                <w:sz w:val="24"/>
                <w:szCs w:val="24"/>
              </w:rPr>
            </w:pPr>
            <w:r w:rsidRPr="00C308AF">
              <w:rPr>
                <w:rFonts w:ascii="Century Gothic" w:eastAsia="Century Gothic" w:hAnsi="Century Gothic" w:cs="Arial"/>
                <w:sz w:val="24"/>
                <w:szCs w:val="24"/>
              </w:rPr>
              <w:t>Signposting to relevant events/ agencies.</w:t>
            </w:r>
          </w:p>
          <w:p w14:paraId="51D82663" w14:textId="19BDF999" w:rsidR="0012270D" w:rsidRPr="00992EED" w:rsidRDefault="001255FD" w:rsidP="00C308AF">
            <w:pPr>
              <w:pStyle w:val="NoSpacing"/>
              <w:numPr>
                <w:ilvl w:val="0"/>
                <w:numId w:val="25"/>
              </w:numPr>
              <w:rPr>
                <w:rFonts w:ascii="Century Gothic" w:eastAsia="Century Gothic" w:hAnsi="Century Gothic" w:cs="Arial"/>
                <w:sz w:val="24"/>
                <w:szCs w:val="24"/>
              </w:rPr>
            </w:pPr>
            <w:r w:rsidRPr="00C308AF">
              <w:rPr>
                <w:rFonts w:ascii="Century Gothic" w:eastAsia="Century Gothic" w:hAnsi="Century Gothic" w:cs="Arial"/>
                <w:sz w:val="24"/>
                <w:szCs w:val="24"/>
              </w:rPr>
              <w:t>Accessing the local offer.</w:t>
            </w:r>
          </w:p>
        </w:tc>
      </w:tr>
      <w:tr w:rsidR="0012270D" w:rsidRPr="001202FC" w14:paraId="09F278A1" w14:textId="77777777" w:rsidTr="00D83582">
        <w:trPr>
          <w:trHeight w:val="1979"/>
        </w:trPr>
        <w:tc>
          <w:tcPr>
            <w:tcW w:w="1793" w:type="dxa"/>
          </w:tcPr>
          <w:p w14:paraId="420C0D18" w14:textId="6EDC53F8" w:rsidR="0012270D" w:rsidRPr="00C308AF" w:rsidRDefault="00C308AF" w:rsidP="00C308AF">
            <w:pPr>
              <w:pStyle w:val="NoSpacing"/>
              <w:jc w:val="center"/>
              <w:rPr>
                <w:rFonts w:eastAsia="Century Gothic" w:cstheme="minorHAnsi"/>
                <w:b/>
                <w:i/>
                <w:sz w:val="28"/>
                <w:szCs w:val="28"/>
              </w:rPr>
            </w:pPr>
            <w:r w:rsidRPr="00C308AF">
              <w:rPr>
                <w:rFonts w:eastAsia="Century Gothic" w:cstheme="minorHAnsi"/>
                <w:b/>
                <w:i/>
                <w:noProof/>
                <w:sz w:val="28"/>
                <w:szCs w:val="28"/>
                <w:lang w:eastAsia="en-GB"/>
              </w:rPr>
              <w:lastRenderedPageBreak/>
              <w:drawing>
                <wp:inline distT="0" distB="0" distL="0" distR="0" wp14:anchorId="158E30A1" wp14:editId="0AEC5ABF">
                  <wp:extent cx="619211" cy="590632"/>
                  <wp:effectExtent l="0" t="0" r="9525" b="0"/>
                  <wp:docPr id="144457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75810" name=""/>
                          <pic:cNvPicPr/>
                        </pic:nvPicPr>
                        <pic:blipFill>
                          <a:blip r:embed="rId29"/>
                          <a:stretch>
                            <a:fillRect/>
                          </a:stretch>
                        </pic:blipFill>
                        <pic:spPr>
                          <a:xfrm>
                            <a:off x="0" y="0"/>
                            <a:ext cx="619211" cy="590632"/>
                          </a:xfrm>
                          <a:prstGeom prst="rect">
                            <a:avLst/>
                          </a:prstGeom>
                        </pic:spPr>
                      </pic:pic>
                    </a:graphicData>
                  </a:graphic>
                </wp:inline>
              </w:drawing>
            </w:r>
          </w:p>
          <w:p w14:paraId="635F1F45" w14:textId="77777777" w:rsidR="0012270D" w:rsidRPr="00C308AF" w:rsidRDefault="0012270D" w:rsidP="0012270D">
            <w:pPr>
              <w:pStyle w:val="NoSpacing"/>
              <w:rPr>
                <w:rFonts w:eastAsia="Century Gothic" w:cstheme="minorHAnsi"/>
                <w:b/>
                <w:i/>
                <w:sz w:val="28"/>
                <w:szCs w:val="28"/>
              </w:rPr>
            </w:pPr>
            <w:r w:rsidRPr="00C308AF">
              <w:rPr>
                <w:rFonts w:eastAsia="Century Gothic" w:cstheme="minorHAnsi"/>
                <w:b/>
                <w:i/>
                <w:sz w:val="28"/>
                <w:szCs w:val="28"/>
              </w:rPr>
              <w:t xml:space="preserve">What support will there be for my child’s overall well-being? </w:t>
            </w:r>
          </w:p>
          <w:p w14:paraId="533F73D4" w14:textId="77777777" w:rsidR="0012270D" w:rsidRPr="00C308AF" w:rsidRDefault="0012270D" w:rsidP="0012270D">
            <w:pPr>
              <w:pStyle w:val="NoSpacing"/>
              <w:rPr>
                <w:rFonts w:eastAsia="Century Gothic" w:cstheme="minorHAnsi"/>
                <w:b/>
                <w:i/>
                <w:sz w:val="28"/>
                <w:szCs w:val="28"/>
              </w:rPr>
            </w:pPr>
          </w:p>
        </w:tc>
        <w:tc>
          <w:tcPr>
            <w:tcW w:w="8663" w:type="dxa"/>
          </w:tcPr>
          <w:p w14:paraId="01F5C202" w14:textId="58676A35" w:rsidR="00C308AF" w:rsidRPr="00800FD3" w:rsidRDefault="00C308AF" w:rsidP="00C308AF">
            <w:pPr>
              <w:shd w:val="clear" w:color="auto" w:fill="FFFFFF"/>
              <w:textAlignment w:val="baseline"/>
              <w:outlineLvl w:val="3"/>
              <w:rPr>
                <w:rFonts w:ascii="Century Gothic" w:eastAsia="Times New Roman" w:hAnsi="Century Gothic" w:cs="Open Sans"/>
                <w:b/>
                <w:bCs/>
                <w:sz w:val="24"/>
                <w:szCs w:val="24"/>
                <w:bdr w:val="none" w:sz="0" w:space="0" w:color="auto" w:frame="1"/>
                <w:lang w:eastAsia="en-GB"/>
              </w:rPr>
            </w:pPr>
            <w:r w:rsidRPr="00C308AF">
              <w:rPr>
                <w:rFonts w:ascii="Century Gothic" w:eastAsia="Times New Roman" w:hAnsi="Century Gothic" w:cs="Open Sans"/>
                <w:b/>
                <w:bCs/>
                <w:sz w:val="24"/>
                <w:szCs w:val="24"/>
                <w:bdr w:val="none" w:sz="0" w:space="0" w:color="auto" w:frame="1"/>
                <w:lang w:eastAsia="en-GB"/>
              </w:rPr>
              <w:t xml:space="preserve">We aim to ensure that all children feel safe and have good relationships with staff and peers. We have many strategies to develop children’s wellbeing. </w:t>
            </w:r>
          </w:p>
          <w:p w14:paraId="4C207D46" w14:textId="77777777" w:rsidR="00C308AF" w:rsidRPr="00C308AF" w:rsidRDefault="00C308AF" w:rsidP="00C308AF">
            <w:pPr>
              <w:shd w:val="clear" w:color="auto" w:fill="FFFFFF"/>
              <w:textAlignment w:val="baseline"/>
              <w:outlineLvl w:val="3"/>
              <w:rPr>
                <w:rFonts w:ascii="Century Gothic" w:eastAsia="Times New Roman" w:hAnsi="Century Gothic" w:cs="Open Sans"/>
                <w:sz w:val="24"/>
                <w:szCs w:val="24"/>
                <w:bdr w:val="none" w:sz="0" w:space="0" w:color="auto" w:frame="1"/>
                <w:lang w:eastAsia="en-GB"/>
              </w:rPr>
            </w:pPr>
            <w:r w:rsidRPr="00C308AF">
              <w:rPr>
                <w:rFonts w:ascii="Segoe UI Symbol" w:eastAsia="Times New Roman" w:hAnsi="Segoe UI Symbol" w:cs="Segoe UI Symbol"/>
                <w:sz w:val="24"/>
                <w:szCs w:val="24"/>
                <w:bdr w:val="none" w:sz="0" w:space="0" w:color="auto" w:frame="1"/>
                <w:lang w:eastAsia="en-GB"/>
              </w:rPr>
              <w:t>➢</w:t>
            </w:r>
            <w:r w:rsidRPr="00C308AF">
              <w:rPr>
                <w:rFonts w:ascii="Century Gothic" w:eastAsia="Times New Roman" w:hAnsi="Century Gothic" w:cs="Open Sans"/>
                <w:sz w:val="24"/>
                <w:szCs w:val="24"/>
                <w:bdr w:val="none" w:sz="0" w:space="0" w:color="auto" w:frame="1"/>
                <w:lang w:eastAsia="en-GB"/>
              </w:rPr>
              <w:t xml:space="preserve"> After school clubs</w:t>
            </w:r>
          </w:p>
          <w:p w14:paraId="1572C944" w14:textId="77777777" w:rsidR="00C308AF" w:rsidRPr="00C308AF" w:rsidRDefault="00C308AF" w:rsidP="00C308AF">
            <w:pPr>
              <w:shd w:val="clear" w:color="auto" w:fill="FFFFFF"/>
              <w:textAlignment w:val="baseline"/>
              <w:outlineLvl w:val="3"/>
              <w:rPr>
                <w:rFonts w:ascii="Century Gothic" w:eastAsia="Times New Roman" w:hAnsi="Century Gothic" w:cs="Open Sans"/>
                <w:sz w:val="24"/>
                <w:szCs w:val="24"/>
                <w:bdr w:val="none" w:sz="0" w:space="0" w:color="auto" w:frame="1"/>
                <w:lang w:eastAsia="en-GB"/>
              </w:rPr>
            </w:pPr>
            <w:r w:rsidRPr="00C308AF">
              <w:rPr>
                <w:rFonts w:ascii="Segoe UI Symbol" w:eastAsia="Times New Roman" w:hAnsi="Segoe UI Symbol" w:cs="Segoe UI Symbol"/>
                <w:sz w:val="24"/>
                <w:szCs w:val="24"/>
                <w:bdr w:val="none" w:sz="0" w:space="0" w:color="auto" w:frame="1"/>
                <w:lang w:eastAsia="en-GB"/>
              </w:rPr>
              <w:t>➢</w:t>
            </w:r>
            <w:r w:rsidRPr="00C308AF">
              <w:rPr>
                <w:rFonts w:ascii="Century Gothic" w:eastAsia="Times New Roman" w:hAnsi="Century Gothic" w:cs="Open Sans"/>
                <w:sz w:val="24"/>
                <w:szCs w:val="24"/>
                <w:bdr w:val="none" w:sz="0" w:space="0" w:color="auto" w:frame="1"/>
                <w:lang w:eastAsia="en-GB"/>
              </w:rPr>
              <w:t xml:space="preserve"> Play Leaders</w:t>
            </w:r>
          </w:p>
          <w:p w14:paraId="6F9FF038" w14:textId="77777777" w:rsidR="00C308AF" w:rsidRPr="00C308AF" w:rsidRDefault="00C308AF" w:rsidP="00C308AF">
            <w:pPr>
              <w:shd w:val="clear" w:color="auto" w:fill="FFFFFF"/>
              <w:textAlignment w:val="baseline"/>
              <w:outlineLvl w:val="3"/>
              <w:rPr>
                <w:rFonts w:ascii="Century Gothic" w:eastAsia="Times New Roman" w:hAnsi="Century Gothic" w:cs="Open Sans"/>
                <w:sz w:val="24"/>
                <w:szCs w:val="24"/>
                <w:bdr w:val="none" w:sz="0" w:space="0" w:color="auto" w:frame="1"/>
                <w:lang w:eastAsia="en-GB"/>
              </w:rPr>
            </w:pPr>
            <w:r w:rsidRPr="00C308AF">
              <w:rPr>
                <w:rFonts w:ascii="Segoe UI Symbol" w:eastAsia="Times New Roman" w:hAnsi="Segoe UI Symbol" w:cs="Segoe UI Symbol"/>
                <w:sz w:val="24"/>
                <w:szCs w:val="24"/>
                <w:bdr w:val="none" w:sz="0" w:space="0" w:color="auto" w:frame="1"/>
                <w:lang w:eastAsia="en-GB"/>
              </w:rPr>
              <w:t>➢</w:t>
            </w:r>
            <w:r w:rsidRPr="00C308AF">
              <w:rPr>
                <w:rFonts w:ascii="Century Gothic" w:eastAsia="Times New Roman" w:hAnsi="Century Gothic" w:cs="Open Sans"/>
                <w:sz w:val="24"/>
                <w:szCs w:val="24"/>
                <w:bdr w:val="none" w:sz="0" w:space="0" w:color="auto" w:frame="1"/>
                <w:lang w:eastAsia="en-GB"/>
              </w:rPr>
              <w:t xml:space="preserve"> Anti-Bullying Ambassadors</w:t>
            </w:r>
          </w:p>
          <w:p w14:paraId="65CF8F39" w14:textId="77777777" w:rsidR="00C308AF" w:rsidRPr="00C308AF" w:rsidRDefault="00C308AF" w:rsidP="00C308AF">
            <w:pPr>
              <w:shd w:val="clear" w:color="auto" w:fill="FFFFFF"/>
              <w:textAlignment w:val="baseline"/>
              <w:outlineLvl w:val="3"/>
              <w:rPr>
                <w:rFonts w:ascii="Century Gothic" w:eastAsia="Times New Roman" w:hAnsi="Century Gothic" w:cs="Open Sans"/>
                <w:sz w:val="24"/>
                <w:szCs w:val="24"/>
                <w:bdr w:val="none" w:sz="0" w:space="0" w:color="auto" w:frame="1"/>
                <w:lang w:eastAsia="en-GB"/>
              </w:rPr>
            </w:pPr>
            <w:r w:rsidRPr="00C308AF">
              <w:rPr>
                <w:rFonts w:ascii="Segoe UI Symbol" w:eastAsia="Times New Roman" w:hAnsi="Segoe UI Symbol" w:cs="Segoe UI Symbol"/>
                <w:sz w:val="24"/>
                <w:szCs w:val="24"/>
                <w:bdr w:val="none" w:sz="0" w:space="0" w:color="auto" w:frame="1"/>
                <w:lang w:eastAsia="en-GB"/>
              </w:rPr>
              <w:t>➢</w:t>
            </w:r>
            <w:r w:rsidRPr="00C308AF">
              <w:rPr>
                <w:rFonts w:ascii="Century Gothic" w:eastAsia="Times New Roman" w:hAnsi="Century Gothic" w:cs="Open Sans"/>
                <w:sz w:val="24"/>
                <w:szCs w:val="24"/>
                <w:bdr w:val="none" w:sz="0" w:space="0" w:color="auto" w:frame="1"/>
                <w:lang w:eastAsia="en-GB"/>
              </w:rPr>
              <w:t xml:space="preserve"> Pupil voice groups</w:t>
            </w:r>
          </w:p>
          <w:p w14:paraId="66B679B6" w14:textId="359C2ADF" w:rsidR="00C308AF" w:rsidRPr="00C308AF" w:rsidRDefault="00C308AF" w:rsidP="00C308AF">
            <w:pPr>
              <w:shd w:val="clear" w:color="auto" w:fill="FFFFFF"/>
              <w:textAlignment w:val="baseline"/>
              <w:outlineLvl w:val="3"/>
              <w:rPr>
                <w:rFonts w:ascii="Century Gothic" w:eastAsia="Times New Roman" w:hAnsi="Century Gothic" w:cs="Open Sans"/>
                <w:sz w:val="24"/>
                <w:szCs w:val="24"/>
                <w:bdr w:val="none" w:sz="0" w:space="0" w:color="auto" w:frame="1"/>
                <w:lang w:eastAsia="en-GB"/>
              </w:rPr>
            </w:pPr>
            <w:r w:rsidRPr="00C308AF">
              <w:rPr>
                <w:rFonts w:ascii="Segoe UI Symbol" w:eastAsia="Times New Roman" w:hAnsi="Segoe UI Symbol" w:cs="Segoe UI Symbol"/>
                <w:sz w:val="24"/>
                <w:szCs w:val="24"/>
                <w:bdr w:val="none" w:sz="0" w:space="0" w:color="auto" w:frame="1"/>
                <w:lang w:eastAsia="en-GB"/>
              </w:rPr>
              <w:t>➢</w:t>
            </w:r>
            <w:r w:rsidRPr="00C308AF">
              <w:rPr>
                <w:rFonts w:ascii="Century Gothic" w:eastAsia="Times New Roman" w:hAnsi="Century Gothic" w:cs="Open Sans"/>
                <w:sz w:val="24"/>
                <w:szCs w:val="24"/>
                <w:bdr w:val="none" w:sz="0" w:space="0" w:color="auto" w:frame="1"/>
                <w:lang w:eastAsia="en-GB"/>
              </w:rPr>
              <w:t xml:space="preserve"> </w:t>
            </w:r>
            <w:r w:rsidR="00036859">
              <w:rPr>
                <w:rFonts w:ascii="Century Gothic" w:eastAsia="Times New Roman" w:hAnsi="Century Gothic" w:cs="Open Sans"/>
                <w:sz w:val="24"/>
                <w:szCs w:val="24"/>
                <w:bdr w:val="none" w:sz="0" w:space="0" w:color="auto" w:frame="1"/>
                <w:lang w:eastAsia="en-GB"/>
              </w:rPr>
              <w:t>Supported play during</w:t>
            </w:r>
            <w:r w:rsidRPr="00C308AF">
              <w:rPr>
                <w:rFonts w:ascii="Century Gothic" w:eastAsia="Times New Roman" w:hAnsi="Century Gothic" w:cs="Open Sans"/>
                <w:sz w:val="24"/>
                <w:szCs w:val="24"/>
                <w:bdr w:val="none" w:sz="0" w:space="0" w:color="auto" w:frame="1"/>
                <w:lang w:eastAsia="en-GB"/>
              </w:rPr>
              <w:t xml:space="preserve"> playtimes and lunchtimes</w:t>
            </w:r>
            <w:r w:rsidR="00036859">
              <w:rPr>
                <w:rFonts w:ascii="Century Gothic" w:eastAsia="Times New Roman" w:hAnsi="Century Gothic" w:cs="Open Sans"/>
                <w:sz w:val="24"/>
                <w:szCs w:val="24"/>
                <w:bdr w:val="none" w:sz="0" w:space="0" w:color="auto" w:frame="1"/>
                <w:lang w:eastAsia="en-GB"/>
              </w:rPr>
              <w:t xml:space="preserve"> (Sports coaches)</w:t>
            </w:r>
          </w:p>
          <w:p w14:paraId="01682C90" w14:textId="705DAE46" w:rsidR="00C308AF" w:rsidRPr="00C308AF" w:rsidRDefault="00C308AF" w:rsidP="00C308AF">
            <w:pPr>
              <w:shd w:val="clear" w:color="auto" w:fill="FFFFFF"/>
              <w:textAlignment w:val="baseline"/>
              <w:outlineLvl w:val="3"/>
              <w:rPr>
                <w:rFonts w:ascii="Century Gothic" w:eastAsia="Times New Roman" w:hAnsi="Century Gothic" w:cs="Open Sans"/>
                <w:sz w:val="24"/>
                <w:szCs w:val="24"/>
                <w:bdr w:val="none" w:sz="0" w:space="0" w:color="auto" w:frame="1"/>
                <w:lang w:eastAsia="en-GB"/>
              </w:rPr>
            </w:pPr>
            <w:r w:rsidRPr="00C308AF">
              <w:rPr>
                <w:rFonts w:ascii="Segoe UI Symbol" w:eastAsia="Times New Roman" w:hAnsi="Segoe UI Symbol" w:cs="Segoe UI Symbol"/>
                <w:sz w:val="24"/>
                <w:szCs w:val="24"/>
                <w:bdr w:val="none" w:sz="0" w:space="0" w:color="auto" w:frame="1"/>
                <w:lang w:eastAsia="en-GB"/>
              </w:rPr>
              <w:t>➢</w:t>
            </w:r>
            <w:r w:rsidRPr="00C308AF">
              <w:rPr>
                <w:rFonts w:ascii="Century Gothic" w:eastAsia="Times New Roman" w:hAnsi="Century Gothic" w:cs="Open Sans"/>
                <w:sz w:val="24"/>
                <w:szCs w:val="24"/>
                <w:bdr w:val="none" w:sz="0" w:space="0" w:color="auto" w:frame="1"/>
                <w:lang w:eastAsia="en-GB"/>
              </w:rPr>
              <w:t xml:space="preserve"> PSHE</w:t>
            </w:r>
          </w:p>
          <w:p w14:paraId="148243F1" w14:textId="77777777" w:rsidR="00C308AF" w:rsidRPr="00C308AF" w:rsidRDefault="00C308AF" w:rsidP="00C308AF">
            <w:pPr>
              <w:shd w:val="clear" w:color="auto" w:fill="FFFFFF"/>
              <w:textAlignment w:val="baseline"/>
              <w:outlineLvl w:val="3"/>
              <w:rPr>
                <w:rFonts w:ascii="Century Gothic" w:eastAsia="Times New Roman" w:hAnsi="Century Gothic" w:cs="Open Sans"/>
                <w:sz w:val="24"/>
                <w:szCs w:val="24"/>
                <w:bdr w:val="none" w:sz="0" w:space="0" w:color="auto" w:frame="1"/>
                <w:lang w:eastAsia="en-GB"/>
              </w:rPr>
            </w:pPr>
            <w:r w:rsidRPr="00C308AF">
              <w:rPr>
                <w:rFonts w:ascii="Segoe UI Symbol" w:eastAsia="Times New Roman" w:hAnsi="Segoe UI Symbol" w:cs="Segoe UI Symbol"/>
                <w:sz w:val="24"/>
                <w:szCs w:val="24"/>
                <w:bdr w:val="none" w:sz="0" w:space="0" w:color="auto" w:frame="1"/>
                <w:lang w:eastAsia="en-GB"/>
              </w:rPr>
              <w:t>➢</w:t>
            </w:r>
            <w:r w:rsidRPr="00C308AF">
              <w:rPr>
                <w:rFonts w:ascii="Century Gothic" w:eastAsia="Times New Roman" w:hAnsi="Century Gothic" w:cs="Open Sans"/>
                <w:sz w:val="24"/>
                <w:szCs w:val="24"/>
                <w:bdr w:val="none" w:sz="0" w:space="0" w:color="auto" w:frame="1"/>
                <w:lang w:eastAsia="en-GB"/>
              </w:rPr>
              <w:t xml:space="preserve"> Class circle times</w:t>
            </w:r>
          </w:p>
          <w:p w14:paraId="64752DCC" w14:textId="2D58EB7C" w:rsidR="00C308AF" w:rsidRDefault="00C308AF" w:rsidP="00C308AF">
            <w:pPr>
              <w:shd w:val="clear" w:color="auto" w:fill="FFFFFF"/>
              <w:textAlignment w:val="baseline"/>
              <w:outlineLvl w:val="3"/>
              <w:rPr>
                <w:rFonts w:ascii="Century Gothic" w:eastAsia="Times New Roman" w:hAnsi="Century Gothic" w:cs="Open Sans"/>
                <w:sz w:val="24"/>
                <w:szCs w:val="24"/>
                <w:bdr w:val="none" w:sz="0" w:space="0" w:color="auto" w:frame="1"/>
                <w:lang w:eastAsia="en-GB"/>
              </w:rPr>
            </w:pPr>
            <w:r w:rsidRPr="00C308AF">
              <w:rPr>
                <w:rFonts w:ascii="Segoe UI Symbol" w:eastAsia="Times New Roman" w:hAnsi="Segoe UI Symbol" w:cs="Segoe UI Symbol"/>
                <w:sz w:val="24"/>
                <w:szCs w:val="24"/>
                <w:bdr w:val="none" w:sz="0" w:space="0" w:color="auto" w:frame="1"/>
                <w:lang w:eastAsia="en-GB"/>
              </w:rPr>
              <w:t>➢</w:t>
            </w:r>
            <w:r w:rsidRPr="00C308AF">
              <w:rPr>
                <w:rFonts w:ascii="Century Gothic" w:eastAsia="Times New Roman" w:hAnsi="Century Gothic" w:cs="Open Sans"/>
                <w:sz w:val="24"/>
                <w:szCs w:val="24"/>
                <w:bdr w:val="none" w:sz="0" w:space="0" w:color="auto" w:frame="1"/>
                <w:lang w:eastAsia="en-GB"/>
              </w:rPr>
              <w:t xml:space="preserve"> Positive reward system</w:t>
            </w:r>
            <w:r w:rsidR="00036859">
              <w:rPr>
                <w:rFonts w:ascii="Century Gothic" w:eastAsia="Times New Roman" w:hAnsi="Century Gothic" w:cs="Open Sans"/>
                <w:sz w:val="24"/>
                <w:szCs w:val="24"/>
                <w:bdr w:val="none" w:sz="0" w:space="0" w:color="auto" w:frame="1"/>
                <w:lang w:eastAsia="en-GB"/>
              </w:rPr>
              <w:t>s</w:t>
            </w:r>
            <w:r w:rsidRPr="00C308AF">
              <w:rPr>
                <w:rFonts w:ascii="Century Gothic" w:eastAsia="Times New Roman" w:hAnsi="Century Gothic" w:cs="Open Sans"/>
                <w:sz w:val="24"/>
                <w:szCs w:val="24"/>
                <w:bdr w:val="none" w:sz="0" w:space="0" w:color="auto" w:frame="1"/>
                <w:lang w:eastAsia="en-GB"/>
              </w:rPr>
              <w:t xml:space="preserve"> (</w:t>
            </w:r>
            <w:r w:rsidR="00036859">
              <w:rPr>
                <w:rFonts w:ascii="Century Gothic" w:eastAsia="Times New Roman" w:hAnsi="Century Gothic" w:cs="Open Sans"/>
                <w:sz w:val="24"/>
                <w:szCs w:val="24"/>
                <w:bdr w:val="none" w:sz="0" w:space="0" w:color="auto" w:frame="1"/>
                <w:lang w:eastAsia="en-GB"/>
              </w:rPr>
              <w:t xml:space="preserve">Values cards, Postcards, </w:t>
            </w:r>
            <w:r w:rsidRPr="00C308AF">
              <w:rPr>
                <w:rFonts w:ascii="Century Gothic" w:eastAsia="Times New Roman" w:hAnsi="Century Gothic" w:cs="Open Sans"/>
                <w:sz w:val="24"/>
                <w:szCs w:val="24"/>
                <w:bdr w:val="none" w:sz="0" w:space="0" w:color="auto" w:frame="1"/>
                <w:lang w:eastAsia="en-GB"/>
              </w:rPr>
              <w:t>Class Dojo</w:t>
            </w:r>
            <w:r w:rsidR="00036859">
              <w:rPr>
                <w:rFonts w:ascii="Century Gothic" w:eastAsia="Times New Roman" w:hAnsi="Century Gothic" w:cs="Open Sans"/>
                <w:sz w:val="24"/>
                <w:szCs w:val="24"/>
                <w:bdr w:val="none" w:sz="0" w:space="0" w:color="auto" w:frame="1"/>
                <w:lang w:eastAsia="en-GB"/>
              </w:rPr>
              <w:t xml:space="preserve"> etc</w:t>
            </w:r>
            <w:r w:rsidRPr="00C308AF">
              <w:rPr>
                <w:rFonts w:ascii="Century Gothic" w:eastAsia="Times New Roman" w:hAnsi="Century Gothic" w:cs="Open Sans"/>
                <w:sz w:val="24"/>
                <w:szCs w:val="24"/>
                <w:bdr w:val="none" w:sz="0" w:space="0" w:color="auto" w:frame="1"/>
                <w:lang w:eastAsia="en-GB"/>
              </w:rPr>
              <w:t>)</w:t>
            </w:r>
          </w:p>
          <w:p w14:paraId="191E2E2B" w14:textId="77777777" w:rsidR="001255FD" w:rsidRPr="00C308AF" w:rsidRDefault="001255FD" w:rsidP="00C308AF">
            <w:pPr>
              <w:shd w:val="clear" w:color="auto" w:fill="FFFFFF"/>
              <w:textAlignment w:val="baseline"/>
              <w:outlineLvl w:val="3"/>
              <w:rPr>
                <w:rFonts w:ascii="Century Gothic" w:eastAsia="Times New Roman" w:hAnsi="Century Gothic" w:cs="Open Sans"/>
                <w:sz w:val="24"/>
                <w:szCs w:val="24"/>
                <w:bdr w:val="none" w:sz="0" w:space="0" w:color="auto" w:frame="1"/>
                <w:lang w:eastAsia="en-GB"/>
              </w:rPr>
            </w:pPr>
          </w:p>
          <w:p w14:paraId="7E6AC7C1" w14:textId="77777777" w:rsidR="00C308AF" w:rsidRPr="00C308AF" w:rsidRDefault="00C308AF" w:rsidP="00C308AF">
            <w:pPr>
              <w:shd w:val="clear" w:color="auto" w:fill="FFFFFF"/>
              <w:textAlignment w:val="baseline"/>
              <w:outlineLvl w:val="3"/>
              <w:rPr>
                <w:rFonts w:ascii="Century Gothic" w:eastAsia="Times New Roman" w:hAnsi="Century Gothic" w:cs="Open Sans"/>
                <w:b/>
                <w:bCs/>
                <w:sz w:val="24"/>
                <w:szCs w:val="24"/>
                <w:bdr w:val="none" w:sz="0" w:space="0" w:color="auto" w:frame="1"/>
                <w:lang w:eastAsia="en-GB"/>
              </w:rPr>
            </w:pPr>
            <w:r w:rsidRPr="00C308AF">
              <w:rPr>
                <w:rFonts w:ascii="Century Gothic" w:eastAsia="Times New Roman" w:hAnsi="Century Gothic" w:cs="Open Sans"/>
                <w:b/>
                <w:bCs/>
                <w:sz w:val="24"/>
                <w:szCs w:val="24"/>
                <w:bdr w:val="none" w:sz="0" w:space="0" w:color="auto" w:frame="1"/>
                <w:lang w:eastAsia="en-GB"/>
              </w:rPr>
              <w:t>Some children may also access:</w:t>
            </w:r>
          </w:p>
          <w:p w14:paraId="617E3B23" w14:textId="77777777" w:rsidR="00C308AF" w:rsidRPr="00C308AF" w:rsidRDefault="00C308AF" w:rsidP="00C308AF">
            <w:pPr>
              <w:shd w:val="clear" w:color="auto" w:fill="FFFFFF"/>
              <w:textAlignment w:val="baseline"/>
              <w:outlineLvl w:val="3"/>
              <w:rPr>
                <w:rFonts w:ascii="Century Gothic" w:eastAsia="Times New Roman" w:hAnsi="Century Gothic" w:cs="Open Sans"/>
                <w:sz w:val="24"/>
                <w:szCs w:val="24"/>
                <w:bdr w:val="none" w:sz="0" w:space="0" w:color="auto" w:frame="1"/>
                <w:lang w:eastAsia="en-GB"/>
              </w:rPr>
            </w:pPr>
            <w:r w:rsidRPr="00C308AF">
              <w:rPr>
                <w:rFonts w:ascii="Segoe UI Symbol" w:eastAsia="Times New Roman" w:hAnsi="Segoe UI Symbol" w:cs="Segoe UI Symbol"/>
                <w:sz w:val="24"/>
                <w:szCs w:val="24"/>
                <w:bdr w:val="none" w:sz="0" w:space="0" w:color="auto" w:frame="1"/>
                <w:lang w:eastAsia="en-GB"/>
              </w:rPr>
              <w:t>➢</w:t>
            </w:r>
            <w:r w:rsidRPr="00C308AF">
              <w:rPr>
                <w:rFonts w:ascii="Century Gothic" w:eastAsia="Times New Roman" w:hAnsi="Century Gothic" w:cs="Open Sans"/>
                <w:sz w:val="24"/>
                <w:szCs w:val="24"/>
                <w:bdr w:val="none" w:sz="0" w:space="0" w:color="auto" w:frame="1"/>
                <w:lang w:eastAsia="en-GB"/>
              </w:rPr>
              <w:t xml:space="preserve"> Breakfast club</w:t>
            </w:r>
          </w:p>
          <w:p w14:paraId="6340A0A3" w14:textId="29322F8F" w:rsidR="00C308AF" w:rsidRPr="00C308AF" w:rsidRDefault="00C308AF" w:rsidP="00C308AF">
            <w:pPr>
              <w:shd w:val="clear" w:color="auto" w:fill="FFFFFF"/>
              <w:textAlignment w:val="baseline"/>
              <w:outlineLvl w:val="3"/>
              <w:rPr>
                <w:rFonts w:ascii="Century Gothic" w:eastAsia="Times New Roman" w:hAnsi="Century Gothic" w:cs="Open Sans"/>
                <w:sz w:val="24"/>
                <w:szCs w:val="24"/>
                <w:bdr w:val="none" w:sz="0" w:space="0" w:color="auto" w:frame="1"/>
                <w:lang w:eastAsia="en-GB"/>
              </w:rPr>
            </w:pPr>
            <w:r w:rsidRPr="00C308AF">
              <w:rPr>
                <w:rFonts w:ascii="Segoe UI Symbol" w:eastAsia="Times New Roman" w:hAnsi="Segoe UI Symbol" w:cs="Segoe UI Symbol"/>
                <w:sz w:val="24"/>
                <w:szCs w:val="24"/>
                <w:bdr w:val="none" w:sz="0" w:space="0" w:color="auto" w:frame="1"/>
                <w:lang w:eastAsia="en-GB"/>
              </w:rPr>
              <w:t>➢</w:t>
            </w:r>
            <w:r w:rsidRPr="00C308AF">
              <w:rPr>
                <w:rFonts w:ascii="Century Gothic" w:eastAsia="Times New Roman" w:hAnsi="Century Gothic" w:cs="Open Sans"/>
                <w:sz w:val="24"/>
                <w:szCs w:val="24"/>
                <w:bdr w:val="none" w:sz="0" w:space="0" w:color="auto" w:frame="1"/>
                <w:lang w:eastAsia="en-GB"/>
              </w:rPr>
              <w:t xml:space="preserve"> Support for families e.g. Early Help</w:t>
            </w:r>
            <w:r w:rsidR="00963C04">
              <w:rPr>
                <w:rFonts w:ascii="Century Gothic" w:eastAsia="Times New Roman" w:hAnsi="Century Gothic" w:cs="Open Sans"/>
                <w:sz w:val="24"/>
                <w:szCs w:val="24"/>
                <w:bdr w:val="none" w:sz="0" w:space="0" w:color="auto" w:frame="1"/>
                <w:lang w:eastAsia="en-GB"/>
              </w:rPr>
              <w:t>, Family Action</w:t>
            </w:r>
          </w:p>
          <w:p w14:paraId="415F664E" w14:textId="77777777" w:rsidR="00C308AF" w:rsidRPr="00C308AF" w:rsidRDefault="00C308AF" w:rsidP="00C308AF">
            <w:pPr>
              <w:shd w:val="clear" w:color="auto" w:fill="FFFFFF"/>
              <w:textAlignment w:val="baseline"/>
              <w:outlineLvl w:val="3"/>
              <w:rPr>
                <w:rFonts w:ascii="Century Gothic" w:eastAsia="Times New Roman" w:hAnsi="Century Gothic" w:cs="Open Sans"/>
                <w:sz w:val="24"/>
                <w:szCs w:val="24"/>
                <w:bdr w:val="none" w:sz="0" w:space="0" w:color="auto" w:frame="1"/>
                <w:lang w:eastAsia="en-GB"/>
              </w:rPr>
            </w:pPr>
            <w:r w:rsidRPr="00C308AF">
              <w:rPr>
                <w:rFonts w:ascii="Segoe UI Symbol" w:eastAsia="Times New Roman" w:hAnsi="Segoe UI Symbol" w:cs="Segoe UI Symbol"/>
                <w:sz w:val="24"/>
                <w:szCs w:val="24"/>
                <w:bdr w:val="none" w:sz="0" w:space="0" w:color="auto" w:frame="1"/>
                <w:lang w:eastAsia="en-GB"/>
              </w:rPr>
              <w:t>➢</w:t>
            </w:r>
            <w:r w:rsidRPr="00C308AF">
              <w:rPr>
                <w:rFonts w:ascii="Century Gothic" w:eastAsia="Times New Roman" w:hAnsi="Century Gothic" w:cs="Open Sans"/>
                <w:sz w:val="24"/>
                <w:szCs w:val="24"/>
                <w:bdr w:val="none" w:sz="0" w:space="0" w:color="auto" w:frame="1"/>
                <w:lang w:eastAsia="en-GB"/>
              </w:rPr>
              <w:t xml:space="preserve"> Learning Mentor Support</w:t>
            </w:r>
          </w:p>
          <w:p w14:paraId="048CD2BC" w14:textId="77777777" w:rsidR="00C308AF" w:rsidRPr="00C308AF" w:rsidRDefault="00C308AF" w:rsidP="00C308AF">
            <w:pPr>
              <w:shd w:val="clear" w:color="auto" w:fill="FFFFFF"/>
              <w:textAlignment w:val="baseline"/>
              <w:outlineLvl w:val="3"/>
              <w:rPr>
                <w:rFonts w:ascii="Century Gothic" w:eastAsia="Times New Roman" w:hAnsi="Century Gothic" w:cs="Open Sans"/>
                <w:sz w:val="24"/>
                <w:szCs w:val="24"/>
                <w:bdr w:val="none" w:sz="0" w:space="0" w:color="auto" w:frame="1"/>
                <w:lang w:eastAsia="en-GB"/>
              </w:rPr>
            </w:pPr>
            <w:r w:rsidRPr="00C308AF">
              <w:rPr>
                <w:rFonts w:ascii="Segoe UI Symbol" w:eastAsia="Times New Roman" w:hAnsi="Segoe UI Symbol" w:cs="Segoe UI Symbol"/>
                <w:sz w:val="24"/>
                <w:szCs w:val="24"/>
                <w:bdr w:val="none" w:sz="0" w:space="0" w:color="auto" w:frame="1"/>
                <w:lang w:eastAsia="en-GB"/>
              </w:rPr>
              <w:t>➢</w:t>
            </w:r>
            <w:r w:rsidRPr="00C308AF">
              <w:rPr>
                <w:rFonts w:ascii="Century Gothic" w:eastAsia="Times New Roman" w:hAnsi="Century Gothic" w:cs="Open Sans"/>
                <w:sz w:val="24"/>
                <w:szCs w:val="24"/>
                <w:bdr w:val="none" w:sz="0" w:space="0" w:color="auto" w:frame="1"/>
                <w:lang w:eastAsia="en-GB"/>
              </w:rPr>
              <w:t xml:space="preserve"> Transition Toolkit</w:t>
            </w:r>
          </w:p>
          <w:p w14:paraId="297D18FE" w14:textId="37853E4A" w:rsidR="00C308AF" w:rsidRPr="00C308AF" w:rsidRDefault="00C308AF" w:rsidP="00C308AF">
            <w:pPr>
              <w:shd w:val="clear" w:color="auto" w:fill="FFFFFF"/>
              <w:textAlignment w:val="baseline"/>
              <w:outlineLvl w:val="3"/>
              <w:rPr>
                <w:rFonts w:ascii="Century Gothic" w:eastAsia="Times New Roman" w:hAnsi="Century Gothic" w:cs="Open Sans"/>
                <w:sz w:val="24"/>
                <w:szCs w:val="24"/>
                <w:bdr w:val="none" w:sz="0" w:space="0" w:color="auto" w:frame="1"/>
                <w:lang w:eastAsia="en-GB"/>
              </w:rPr>
            </w:pPr>
            <w:r w:rsidRPr="00C308AF">
              <w:rPr>
                <w:rFonts w:ascii="Segoe UI Symbol" w:eastAsia="Times New Roman" w:hAnsi="Segoe UI Symbol" w:cs="Segoe UI Symbol"/>
                <w:sz w:val="24"/>
                <w:szCs w:val="24"/>
                <w:bdr w:val="none" w:sz="0" w:space="0" w:color="auto" w:frame="1"/>
                <w:lang w:eastAsia="en-GB"/>
              </w:rPr>
              <w:t>➢</w:t>
            </w:r>
            <w:r w:rsidRPr="00C308AF">
              <w:rPr>
                <w:rFonts w:ascii="Century Gothic" w:eastAsia="Times New Roman" w:hAnsi="Century Gothic" w:cs="Open Sans"/>
                <w:sz w:val="24"/>
                <w:szCs w:val="24"/>
                <w:bdr w:val="none" w:sz="0" w:space="0" w:color="auto" w:frame="1"/>
                <w:lang w:eastAsia="en-GB"/>
              </w:rPr>
              <w:t xml:space="preserve"> Emotional Literacy Support Assistant </w:t>
            </w:r>
            <w:r w:rsidR="006C4A26">
              <w:rPr>
                <w:rFonts w:ascii="Century Gothic" w:eastAsia="Times New Roman" w:hAnsi="Century Gothic" w:cs="Open Sans"/>
                <w:sz w:val="24"/>
                <w:szCs w:val="24"/>
                <w:bdr w:val="none" w:sz="0" w:space="0" w:color="auto" w:frame="1"/>
                <w:lang w:eastAsia="en-GB"/>
              </w:rPr>
              <w:t>(ELSA)</w:t>
            </w:r>
          </w:p>
          <w:p w14:paraId="3A55A0B1" w14:textId="4226AE5D" w:rsidR="00C308AF" w:rsidRDefault="00C308AF" w:rsidP="00C308AF">
            <w:pPr>
              <w:shd w:val="clear" w:color="auto" w:fill="FFFFFF"/>
              <w:textAlignment w:val="baseline"/>
              <w:outlineLvl w:val="3"/>
              <w:rPr>
                <w:rFonts w:ascii="Century Gothic" w:eastAsia="Times New Roman" w:hAnsi="Century Gothic" w:cs="Open Sans"/>
                <w:sz w:val="24"/>
                <w:szCs w:val="24"/>
                <w:bdr w:val="none" w:sz="0" w:space="0" w:color="auto" w:frame="1"/>
                <w:lang w:eastAsia="en-GB"/>
              </w:rPr>
            </w:pPr>
            <w:r w:rsidRPr="00C308AF">
              <w:rPr>
                <w:rFonts w:ascii="Segoe UI Symbol" w:eastAsia="Times New Roman" w:hAnsi="Segoe UI Symbol" w:cs="Segoe UI Symbol"/>
                <w:sz w:val="24"/>
                <w:szCs w:val="24"/>
                <w:bdr w:val="none" w:sz="0" w:space="0" w:color="auto" w:frame="1"/>
                <w:lang w:eastAsia="en-GB"/>
              </w:rPr>
              <w:t>➢</w:t>
            </w:r>
            <w:r w:rsidRPr="00C308AF">
              <w:rPr>
                <w:rFonts w:ascii="Century Gothic" w:eastAsia="Times New Roman" w:hAnsi="Century Gothic" w:cs="Open Sans"/>
                <w:sz w:val="24"/>
                <w:szCs w:val="24"/>
                <w:bdr w:val="none" w:sz="0" w:space="0" w:color="auto" w:frame="1"/>
                <w:lang w:eastAsia="en-GB"/>
              </w:rPr>
              <w:t xml:space="preserve"> Education Mental Health Practitioner</w:t>
            </w:r>
            <w:r w:rsidR="006C4A26">
              <w:rPr>
                <w:rFonts w:ascii="Century Gothic" w:eastAsia="Times New Roman" w:hAnsi="Century Gothic" w:cs="Open Sans"/>
                <w:sz w:val="24"/>
                <w:szCs w:val="24"/>
                <w:bdr w:val="none" w:sz="0" w:space="0" w:color="auto" w:frame="1"/>
                <w:lang w:eastAsia="en-GB"/>
              </w:rPr>
              <w:t xml:space="preserve"> (MHST)</w:t>
            </w:r>
          </w:p>
          <w:p w14:paraId="1B72FC86" w14:textId="77777777" w:rsidR="001255FD" w:rsidRPr="00C308AF" w:rsidRDefault="001255FD" w:rsidP="00C308AF">
            <w:pPr>
              <w:shd w:val="clear" w:color="auto" w:fill="FFFFFF"/>
              <w:textAlignment w:val="baseline"/>
              <w:outlineLvl w:val="3"/>
              <w:rPr>
                <w:rFonts w:ascii="Century Gothic" w:eastAsia="Times New Roman" w:hAnsi="Century Gothic" w:cs="Open Sans"/>
                <w:sz w:val="24"/>
                <w:szCs w:val="24"/>
                <w:bdr w:val="none" w:sz="0" w:space="0" w:color="auto" w:frame="1"/>
                <w:lang w:eastAsia="en-GB"/>
              </w:rPr>
            </w:pPr>
          </w:p>
          <w:p w14:paraId="44EA23F7" w14:textId="41AD8F0C" w:rsidR="0012270D" w:rsidRPr="00E218CD" w:rsidRDefault="0012270D" w:rsidP="00C308AF">
            <w:pPr>
              <w:shd w:val="clear" w:color="auto" w:fill="FFFFFF"/>
              <w:textAlignment w:val="baseline"/>
              <w:outlineLvl w:val="3"/>
              <w:rPr>
                <w:rFonts w:ascii="Century Gothic" w:eastAsia="Times New Roman" w:hAnsi="Century Gothic" w:cs="Open Sans"/>
                <w:sz w:val="24"/>
                <w:szCs w:val="24"/>
                <w:lang w:eastAsia="en-GB"/>
              </w:rPr>
            </w:pPr>
            <w:r w:rsidRPr="00E218CD">
              <w:rPr>
                <w:rFonts w:ascii="Century Gothic" w:eastAsia="Times New Roman" w:hAnsi="Century Gothic" w:cs="Open Sans"/>
                <w:b/>
                <w:bCs/>
                <w:sz w:val="24"/>
                <w:szCs w:val="24"/>
                <w:bdr w:val="none" w:sz="0" w:space="0" w:color="auto" w:frame="1"/>
                <w:lang w:eastAsia="en-GB"/>
              </w:rPr>
              <w:t>What support will there be for your child’s/young person’s overall wellbeing?</w:t>
            </w:r>
          </w:p>
          <w:p w14:paraId="6572A3B4" w14:textId="77777777" w:rsidR="0012270D" w:rsidRPr="00E218CD" w:rsidRDefault="0012270D" w:rsidP="00963C04">
            <w:pPr>
              <w:numPr>
                <w:ilvl w:val="0"/>
                <w:numId w:val="26"/>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High quality relationships with children based on positivity and good rapport.</w:t>
            </w:r>
          </w:p>
          <w:p w14:paraId="79FF1C95" w14:textId="77777777" w:rsidR="0012270D" w:rsidRPr="00E218CD" w:rsidRDefault="0012270D" w:rsidP="00963C04">
            <w:pPr>
              <w:numPr>
                <w:ilvl w:val="0"/>
                <w:numId w:val="26"/>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All children will have support from class teachers, teaching assistants, lunchtime supervisors etc. to encourage open and honest relationships.</w:t>
            </w:r>
          </w:p>
          <w:p w14:paraId="4AF88B6C" w14:textId="77777777" w:rsidR="0012270D" w:rsidRPr="00E218CD" w:rsidRDefault="0012270D" w:rsidP="00963C04">
            <w:pPr>
              <w:numPr>
                <w:ilvl w:val="0"/>
                <w:numId w:val="26"/>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PSHCE curriculum will support developing the whole child as an individual.</w:t>
            </w:r>
          </w:p>
          <w:p w14:paraId="3C097B7C" w14:textId="77777777" w:rsidR="0012270D" w:rsidRPr="00E218CD" w:rsidRDefault="0012270D" w:rsidP="00963C04">
            <w:pPr>
              <w:numPr>
                <w:ilvl w:val="0"/>
                <w:numId w:val="26"/>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Our curriculum enables children to engage deeply in their learning, making links to real life and as result, beginning to prepare them for the wider world.</w:t>
            </w:r>
          </w:p>
          <w:p w14:paraId="52D3284D" w14:textId="77777777" w:rsidR="0012270D" w:rsidRPr="00E218CD" w:rsidRDefault="0012270D" w:rsidP="00963C04">
            <w:pPr>
              <w:numPr>
                <w:ilvl w:val="0"/>
                <w:numId w:val="26"/>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If a child has medical needs. then a detailed Care Plan will be in place with support from the school nurse/parents/carers, and all staff will be aware/trained as necessary.</w:t>
            </w:r>
          </w:p>
          <w:p w14:paraId="09BDED2A" w14:textId="77777777" w:rsidR="0012270D" w:rsidRPr="00C308AF" w:rsidRDefault="0012270D" w:rsidP="00963C04">
            <w:pPr>
              <w:numPr>
                <w:ilvl w:val="0"/>
                <w:numId w:val="26"/>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Regular first aid training is undertaken, as is training in specific needs, for example, asthma for all staff in school.</w:t>
            </w:r>
          </w:p>
          <w:p w14:paraId="24263564" w14:textId="77777777" w:rsidR="00C308AF" w:rsidRDefault="00C308AF" w:rsidP="00C308AF">
            <w:pPr>
              <w:textAlignment w:val="baseline"/>
              <w:rPr>
                <w:rFonts w:ascii="Century Gothic" w:eastAsia="Times New Roman" w:hAnsi="Century Gothic" w:cs="Open Sans"/>
                <w:sz w:val="24"/>
                <w:szCs w:val="24"/>
                <w:lang w:eastAsia="en-GB"/>
              </w:rPr>
            </w:pPr>
          </w:p>
          <w:p w14:paraId="4ABCE028" w14:textId="77777777" w:rsidR="001255FD" w:rsidRPr="00E218CD" w:rsidRDefault="001255FD" w:rsidP="00C308AF">
            <w:pPr>
              <w:textAlignment w:val="baseline"/>
              <w:rPr>
                <w:rFonts w:ascii="Century Gothic" w:eastAsia="Times New Roman" w:hAnsi="Century Gothic" w:cs="Open Sans"/>
                <w:sz w:val="24"/>
                <w:szCs w:val="24"/>
                <w:lang w:eastAsia="en-GB"/>
              </w:rPr>
            </w:pPr>
          </w:p>
          <w:p w14:paraId="5791A84D" w14:textId="12626599" w:rsidR="0012270D" w:rsidRPr="00C308AF" w:rsidRDefault="0012270D" w:rsidP="00C308AF">
            <w:pPr>
              <w:shd w:val="clear" w:color="auto" w:fill="FFFFFF"/>
              <w:textAlignment w:val="baseline"/>
              <w:rPr>
                <w:rFonts w:ascii="Century Gothic" w:eastAsia="Times New Roman" w:hAnsi="Century Gothic" w:cs="Open Sans"/>
                <w:sz w:val="24"/>
                <w:szCs w:val="24"/>
                <w:lang w:eastAsia="en-GB"/>
              </w:rPr>
            </w:pPr>
          </w:p>
        </w:tc>
      </w:tr>
      <w:tr w:rsidR="0012270D" w:rsidRPr="001202FC" w14:paraId="3B420E89" w14:textId="77777777" w:rsidTr="00D83582">
        <w:tc>
          <w:tcPr>
            <w:tcW w:w="1793" w:type="dxa"/>
          </w:tcPr>
          <w:p w14:paraId="47FC7E7D" w14:textId="77777777" w:rsidR="0012270D" w:rsidRPr="00C308AF" w:rsidRDefault="0012270D" w:rsidP="0012270D">
            <w:pPr>
              <w:pStyle w:val="NoSpacing"/>
              <w:rPr>
                <w:rFonts w:eastAsia="Century Gothic" w:cstheme="minorHAnsi"/>
                <w:b/>
                <w:i/>
                <w:sz w:val="28"/>
                <w:szCs w:val="28"/>
              </w:rPr>
            </w:pPr>
            <w:r w:rsidRPr="00C308AF">
              <w:rPr>
                <w:rFonts w:eastAsia="Century Gothic" w:cstheme="minorHAnsi"/>
                <w:b/>
                <w:i/>
                <w:sz w:val="28"/>
                <w:szCs w:val="28"/>
              </w:rPr>
              <w:t xml:space="preserve">Pupils with medical needs </w:t>
            </w:r>
          </w:p>
          <w:p w14:paraId="3C8D6956" w14:textId="77777777" w:rsidR="0012270D" w:rsidRPr="00C308AF" w:rsidRDefault="0012270D" w:rsidP="0012270D">
            <w:pPr>
              <w:pStyle w:val="NoSpacing"/>
              <w:rPr>
                <w:rFonts w:eastAsia="Century Gothic" w:cstheme="minorHAnsi"/>
                <w:b/>
                <w:i/>
                <w:sz w:val="28"/>
                <w:szCs w:val="28"/>
              </w:rPr>
            </w:pPr>
            <w:r w:rsidRPr="00C308AF">
              <w:rPr>
                <w:rFonts w:eastAsia="Century Gothic" w:cstheme="minorHAnsi"/>
                <w:b/>
                <w:i/>
                <w:sz w:val="28"/>
                <w:szCs w:val="28"/>
              </w:rPr>
              <w:t xml:space="preserve"> </w:t>
            </w:r>
          </w:p>
          <w:p w14:paraId="180EDF9D" w14:textId="77777777" w:rsidR="0012270D" w:rsidRPr="00C308AF" w:rsidRDefault="0012270D" w:rsidP="0012270D">
            <w:pPr>
              <w:rPr>
                <w:rFonts w:eastAsia="Century Gothic" w:cstheme="minorHAnsi"/>
                <w:b/>
                <w:i/>
                <w:sz w:val="28"/>
                <w:szCs w:val="28"/>
              </w:rPr>
            </w:pPr>
          </w:p>
        </w:tc>
        <w:tc>
          <w:tcPr>
            <w:tcW w:w="8663" w:type="dxa"/>
          </w:tcPr>
          <w:p w14:paraId="0DA53592" w14:textId="77777777" w:rsidR="0012270D" w:rsidRPr="00C308AF" w:rsidRDefault="0012270D" w:rsidP="00963C04">
            <w:pPr>
              <w:pStyle w:val="ListParagraph"/>
              <w:numPr>
                <w:ilvl w:val="0"/>
                <w:numId w:val="7"/>
              </w:numPr>
              <w:rPr>
                <w:rFonts w:ascii="Century Gothic" w:eastAsia="Century Gothic" w:hAnsi="Century Gothic"/>
                <w:sz w:val="24"/>
                <w:szCs w:val="24"/>
              </w:rPr>
            </w:pPr>
            <w:r w:rsidRPr="00C308AF">
              <w:rPr>
                <w:rFonts w:ascii="Century Gothic" w:eastAsia="Century Gothic" w:hAnsi="Century Gothic" w:cs="Arial"/>
                <w:bCs/>
                <w:sz w:val="24"/>
                <w:szCs w:val="24"/>
              </w:rPr>
              <w:t>A detailed care plan will be compiled by the school in partnership with parents and the pupil. If necessary, a health professional will be invited</w:t>
            </w:r>
          </w:p>
          <w:p w14:paraId="1604E9F9" w14:textId="545C9E8A" w:rsidR="0012270D" w:rsidRPr="00C308AF" w:rsidRDefault="0012270D" w:rsidP="00963C04">
            <w:pPr>
              <w:pStyle w:val="ListParagraph"/>
              <w:numPr>
                <w:ilvl w:val="0"/>
                <w:numId w:val="7"/>
              </w:numPr>
              <w:rPr>
                <w:rFonts w:ascii="Century Gothic" w:eastAsia="Century Gothic" w:hAnsi="Century Gothic"/>
                <w:sz w:val="24"/>
                <w:szCs w:val="24"/>
              </w:rPr>
            </w:pPr>
            <w:r w:rsidRPr="00C308AF">
              <w:rPr>
                <w:rFonts w:ascii="Century Gothic" w:eastAsia="Century Gothic" w:hAnsi="Century Gothic" w:cs="Arial"/>
                <w:sz w:val="24"/>
                <w:szCs w:val="24"/>
              </w:rPr>
              <w:t xml:space="preserve">All medicine administration procedures adhere to the LA policy and DfE guidelines included within </w:t>
            </w:r>
            <w:r w:rsidRPr="00C308AF">
              <w:rPr>
                <w:rFonts w:ascii="Century Gothic" w:eastAsia="Century Gothic" w:hAnsi="Century Gothic" w:cs="Arial"/>
                <w:b/>
                <w:sz w:val="24"/>
                <w:szCs w:val="24"/>
              </w:rPr>
              <w:t xml:space="preserve">Supporting pupils at school with medical conditions (DfE) </w:t>
            </w:r>
            <w:r w:rsidR="00036859" w:rsidRPr="00036859">
              <w:rPr>
                <w:rFonts w:ascii="Century Gothic" w:eastAsia="Century Gothic" w:hAnsi="Century Gothic" w:cs="Arial"/>
                <w:bCs/>
                <w:sz w:val="24"/>
                <w:szCs w:val="24"/>
              </w:rPr>
              <w:t>updated</w:t>
            </w:r>
            <w:r w:rsidR="00036859">
              <w:rPr>
                <w:rFonts w:ascii="Century Gothic" w:eastAsia="Century Gothic" w:hAnsi="Century Gothic" w:cs="Arial"/>
                <w:sz w:val="24"/>
                <w:szCs w:val="24"/>
              </w:rPr>
              <w:t xml:space="preserve"> version</w:t>
            </w:r>
            <w:r w:rsidR="00036859" w:rsidRPr="00036859">
              <w:rPr>
                <w:rFonts w:ascii="Century Gothic" w:eastAsia="Century Gothic" w:hAnsi="Century Gothic" w:cs="Arial"/>
                <w:sz w:val="24"/>
                <w:szCs w:val="24"/>
              </w:rPr>
              <w:t xml:space="preserve"> </w:t>
            </w:r>
            <w:r w:rsidRPr="00C308AF">
              <w:rPr>
                <w:rFonts w:ascii="Century Gothic" w:eastAsia="Century Gothic" w:hAnsi="Century Gothic" w:cs="Arial"/>
                <w:sz w:val="24"/>
                <w:szCs w:val="24"/>
              </w:rPr>
              <w:t>201</w:t>
            </w:r>
            <w:r w:rsidR="00036859">
              <w:rPr>
                <w:rFonts w:ascii="Century Gothic" w:eastAsia="Century Gothic" w:hAnsi="Century Gothic" w:cs="Arial"/>
                <w:sz w:val="24"/>
                <w:szCs w:val="24"/>
              </w:rPr>
              <w:t>7</w:t>
            </w:r>
            <w:r w:rsidRPr="00C308AF">
              <w:rPr>
                <w:rFonts w:ascii="Century Gothic" w:eastAsia="Century Gothic" w:hAnsi="Century Gothic" w:cs="Arial"/>
                <w:sz w:val="24"/>
                <w:szCs w:val="24"/>
              </w:rPr>
              <w:t xml:space="preserve">.  </w:t>
            </w:r>
          </w:p>
          <w:p w14:paraId="5590B751" w14:textId="77777777" w:rsidR="0012270D" w:rsidRPr="00C308AF" w:rsidRDefault="0012270D" w:rsidP="00963C04">
            <w:pPr>
              <w:pStyle w:val="ListParagraph"/>
              <w:numPr>
                <w:ilvl w:val="0"/>
                <w:numId w:val="7"/>
              </w:numPr>
              <w:rPr>
                <w:rFonts w:ascii="Century Gothic" w:eastAsia="Century Gothic" w:hAnsi="Century Gothic"/>
                <w:sz w:val="24"/>
                <w:szCs w:val="24"/>
              </w:rPr>
            </w:pPr>
            <w:r w:rsidRPr="00C308AF">
              <w:rPr>
                <w:rFonts w:ascii="Century Gothic" w:eastAsia="Century Gothic" w:hAnsi="Century Gothic"/>
                <w:sz w:val="24"/>
                <w:szCs w:val="24"/>
              </w:rPr>
              <w:t xml:space="preserve">Administering medication is undertaken solely by the office staff and the </w:t>
            </w:r>
            <w:proofErr w:type="gramStart"/>
            <w:r w:rsidRPr="00C308AF">
              <w:rPr>
                <w:rFonts w:ascii="Century Gothic" w:eastAsia="Century Gothic" w:hAnsi="Century Gothic"/>
                <w:sz w:val="24"/>
                <w:szCs w:val="24"/>
              </w:rPr>
              <w:t>Principal</w:t>
            </w:r>
            <w:proofErr w:type="gramEnd"/>
            <w:r w:rsidRPr="00C308AF">
              <w:rPr>
                <w:rFonts w:ascii="Century Gothic" w:eastAsia="Century Gothic" w:hAnsi="Century Gothic"/>
                <w:sz w:val="24"/>
                <w:szCs w:val="24"/>
              </w:rPr>
              <w:t xml:space="preserve">. </w:t>
            </w:r>
          </w:p>
          <w:p w14:paraId="2BD591AB" w14:textId="77777777" w:rsidR="0012270D" w:rsidRPr="00C308AF" w:rsidRDefault="0012270D" w:rsidP="00C308AF">
            <w:pPr>
              <w:ind w:left="709"/>
              <w:rPr>
                <w:rFonts w:ascii="Century Gothic" w:eastAsia="Century Gothic" w:hAnsi="Century Gothic"/>
                <w:sz w:val="24"/>
                <w:szCs w:val="24"/>
              </w:rPr>
            </w:pPr>
          </w:p>
        </w:tc>
      </w:tr>
      <w:tr w:rsidR="0012270D" w:rsidRPr="001202FC" w14:paraId="74517E65" w14:textId="77777777" w:rsidTr="00D83582">
        <w:tc>
          <w:tcPr>
            <w:tcW w:w="1793" w:type="dxa"/>
          </w:tcPr>
          <w:p w14:paraId="70346732" w14:textId="126F6F4D" w:rsidR="0012270D" w:rsidRPr="00C308AF" w:rsidRDefault="00C308AF" w:rsidP="00C308AF">
            <w:pPr>
              <w:pStyle w:val="NoSpacing"/>
              <w:jc w:val="center"/>
              <w:rPr>
                <w:rFonts w:eastAsia="Century Gothic" w:cstheme="minorHAnsi"/>
                <w:b/>
                <w:i/>
                <w:sz w:val="28"/>
                <w:szCs w:val="28"/>
              </w:rPr>
            </w:pPr>
            <w:r w:rsidRPr="00C308AF">
              <w:rPr>
                <w:rFonts w:eastAsia="Century Gothic" w:cstheme="minorHAnsi"/>
                <w:b/>
                <w:i/>
                <w:noProof/>
                <w:sz w:val="28"/>
                <w:szCs w:val="28"/>
                <w:lang w:eastAsia="en-GB"/>
              </w:rPr>
              <w:lastRenderedPageBreak/>
              <w:drawing>
                <wp:inline distT="0" distB="0" distL="0" distR="0" wp14:anchorId="580DA73A" wp14:editId="1ED53623">
                  <wp:extent cx="685896" cy="533474"/>
                  <wp:effectExtent l="0" t="0" r="0" b="0"/>
                  <wp:docPr id="644531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31298" name=""/>
                          <pic:cNvPicPr/>
                        </pic:nvPicPr>
                        <pic:blipFill>
                          <a:blip r:embed="rId30"/>
                          <a:stretch>
                            <a:fillRect/>
                          </a:stretch>
                        </pic:blipFill>
                        <pic:spPr>
                          <a:xfrm>
                            <a:off x="0" y="0"/>
                            <a:ext cx="685896" cy="533474"/>
                          </a:xfrm>
                          <a:prstGeom prst="rect">
                            <a:avLst/>
                          </a:prstGeom>
                        </pic:spPr>
                      </pic:pic>
                    </a:graphicData>
                  </a:graphic>
                </wp:inline>
              </w:drawing>
            </w:r>
          </w:p>
          <w:p w14:paraId="2567E9AB" w14:textId="77777777" w:rsidR="0012270D" w:rsidRPr="00C308AF" w:rsidRDefault="0012270D" w:rsidP="0012270D">
            <w:pPr>
              <w:pStyle w:val="NoSpacing"/>
              <w:rPr>
                <w:rFonts w:eastAsia="Century Gothic" w:cstheme="minorHAnsi"/>
                <w:b/>
                <w:i/>
                <w:sz w:val="28"/>
                <w:szCs w:val="28"/>
              </w:rPr>
            </w:pPr>
            <w:r w:rsidRPr="00C308AF">
              <w:rPr>
                <w:rFonts w:eastAsia="Century Gothic" w:cstheme="minorHAnsi"/>
                <w:b/>
                <w:i/>
                <w:sz w:val="28"/>
                <w:szCs w:val="28"/>
              </w:rPr>
              <w:t xml:space="preserve">What training do the staff supporting children and young people with SEND undertake? </w:t>
            </w:r>
          </w:p>
          <w:p w14:paraId="1E7C0C61" w14:textId="71BC676C" w:rsidR="0012270D" w:rsidRPr="00C308AF" w:rsidRDefault="0012270D" w:rsidP="0012270D">
            <w:pPr>
              <w:pStyle w:val="NoSpacing"/>
              <w:rPr>
                <w:rFonts w:eastAsia="Century Gothic" w:cstheme="minorHAnsi"/>
                <w:b/>
                <w:i/>
                <w:sz w:val="28"/>
                <w:szCs w:val="28"/>
              </w:rPr>
            </w:pPr>
          </w:p>
        </w:tc>
        <w:tc>
          <w:tcPr>
            <w:tcW w:w="8663" w:type="dxa"/>
          </w:tcPr>
          <w:p w14:paraId="7B77E522" w14:textId="6CB9B552" w:rsidR="0012270D" w:rsidRPr="00C308AF" w:rsidRDefault="0012270D" w:rsidP="001255FD">
            <w:pPr>
              <w:pStyle w:val="NoSpacing"/>
              <w:rPr>
                <w:rFonts w:ascii="Century Gothic" w:eastAsia="Century Gothic" w:hAnsi="Century Gothic" w:cs="Arial"/>
                <w:sz w:val="24"/>
                <w:szCs w:val="24"/>
              </w:rPr>
            </w:pPr>
            <w:r w:rsidRPr="00C308AF">
              <w:rPr>
                <w:rFonts w:ascii="Century Gothic" w:eastAsia="Century Gothic" w:hAnsi="Century Gothic" w:cs="Arial"/>
                <w:sz w:val="24"/>
                <w:szCs w:val="24"/>
              </w:rPr>
              <w:t>Where relevant staff have access to targeted training such as:</w:t>
            </w:r>
          </w:p>
          <w:p w14:paraId="419E541E" w14:textId="6CC36C95" w:rsidR="0012270D" w:rsidRPr="00C308AF" w:rsidRDefault="0012270D" w:rsidP="00963C04">
            <w:pPr>
              <w:pStyle w:val="NoSpacing"/>
              <w:numPr>
                <w:ilvl w:val="0"/>
                <w:numId w:val="16"/>
              </w:numPr>
              <w:rPr>
                <w:rFonts w:ascii="Century Gothic" w:eastAsia="Century Gothic" w:hAnsi="Century Gothic" w:cs="Arial"/>
                <w:sz w:val="24"/>
                <w:szCs w:val="24"/>
              </w:rPr>
            </w:pPr>
            <w:r w:rsidRPr="00C308AF">
              <w:rPr>
                <w:rFonts w:ascii="Century Gothic" w:eastAsia="Century Gothic" w:hAnsi="Century Gothic" w:cs="Arial"/>
                <w:sz w:val="24"/>
                <w:szCs w:val="24"/>
              </w:rPr>
              <w:t>Setting effective targets.</w:t>
            </w:r>
          </w:p>
          <w:p w14:paraId="720DEC05" w14:textId="77777777" w:rsidR="0012270D" w:rsidRPr="00C308AF" w:rsidRDefault="0012270D" w:rsidP="00963C04">
            <w:pPr>
              <w:pStyle w:val="NoSpacing"/>
              <w:numPr>
                <w:ilvl w:val="0"/>
                <w:numId w:val="16"/>
              </w:numPr>
              <w:rPr>
                <w:rFonts w:ascii="Century Gothic" w:eastAsia="Century Gothic" w:hAnsi="Century Gothic" w:cs="Arial"/>
                <w:sz w:val="24"/>
                <w:szCs w:val="24"/>
              </w:rPr>
            </w:pPr>
            <w:r w:rsidRPr="00C308AF">
              <w:rPr>
                <w:rFonts w:ascii="Century Gothic" w:eastAsia="Century Gothic" w:hAnsi="Century Gothic" w:cs="Arial"/>
                <w:sz w:val="24"/>
                <w:szCs w:val="24"/>
              </w:rPr>
              <w:t xml:space="preserve">Gradated approach </w:t>
            </w:r>
          </w:p>
          <w:p w14:paraId="1B2475F4" w14:textId="77777777" w:rsidR="0012270D" w:rsidRPr="00C308AF" w:rsidRDefault="0012270D" w:rsidP="00963C04">
            <w:pPr>
              <w:pStyle w:val="NoSpacing"/>
              <w:numPr>
                <w:ilvl w:val="0"/>
                <w:numId w:val="16"/>
              </w:numPr>
              <w:rPr>
                <w:rFonts w:ascii="Century Gothic" w:eastAsia="Century Gothic" w:hAnsi="Century Gothic" w:cs="Arial"/>
                <w:sz w:val="24"/>
                <w:szCs w:val="24"/>
              </w:rPr>
            </w:pPr>
            <w:r w:rsidRPr="00C308AF">
              <w:rPr>
                <w:rFonts w:ascii="Century Gothic" w:eastAsia="Century Gothic" w:hAnsi="Century Gothic" w:cs="Arial"/>
                <w:sz w:val="24"/>
                <w:szCs w:val="24"/>
              </w:rPr>
              <w:t xml:space="preserve">How to support pupils with a diagnosis of dyslexia. </w:t>
            </w:r>
          </w:p>
          <w:p w14:paraId="60CDC81D" w14:textId="77777777" w:rsidR="0012270D" w:rsidRPr="00C308AF" w:rsidRDefault="0012270D" w:rsidP="00963C04">
            <w:pPr>
              <w:pStyle w:val="NoSpacing"/>
              <w:numPr>
                <w:ilvl w:val="0"/>
                <w:numId w:val="16"/>
              </w:numPr>
              <w:rPr>
                <w:rFonts w:ascii="Century Gothic" w:eastAsia="Century Gothic" w:hAnsi="Century Gothic" w:cs="Arial"/>
                <w:sz w:val="24"/>
                <w:szCs w:val="24"/>
              </w:rPr>
            </w:pPr>
            <w:r w:rsidRPr="00C308AF">
              <w:rPr>
                <w:rFonts w:ascii="Century Gothic" w:eastAsia="Century Gothic" w:hAnsi="Century Gothic" w:cs="Arial"/>
                <w:sz w:val="24"/>
                <w:szCs w:val="24"/>
              </w:rPr>
              <w:t>How to support pupils on the autistic spectrum. (Autism Inclusion Team provided)</w:t>
            </w:r>
          </w:p>
          <w:p w14:paraId="5182DC66" w14:textId="77777777" w:rsidR="0012270D" w:rsidRPr="00C308AF" w:rsidRDefault="0012270D" w:rsidP="00963C04">
            <w:pPr>
              <w:pStyle w:val="NoSpacing"/>
              <w:numPr>
                <w:ilvl w:val="0"/>
                <w:numId w:val="16"/>
              </w:numPr>
              <w:rPr>
                <w:rFonts w:ascii="Century Gothic" w:eastAsia="Century Gothic" w:hAnsi="Century Gothic" w:cs="Arial"/>
                <w:sz w:val="24"/>
                <w:szCs w:val="24"/>
              </w:rPr>
            </w:pPr>
            <w:r w:rsidRPr="00C308AF">
              <w:rPr>
                <w:rFonts w:ascii="Century Gothic" w:eastAsia="Century Gothic" w:hAnsi="Century Gothic" w:cs="Arial"/>
                <w:sz w:val="24"/>
                <w:szCs w:val="24"/>
              </w:rPr>
              <w:t xml:space="preserve">How to support pupils with behavioural difficulties. </w:t>
            </w:r>
          </w:p>
          <w:p w14:paraId="244E030F" w14:textId="6570B244" w:rsidR="0012270D" w:rsidRPr="00C308AF" w:rsidRDefault="0012270D" w:rsidP="00963C04">
            <w:pPr>
              <w:pStyle w:val="NoSpacing"/>
              <w:numPr>
                <w:ilvl w:val="0"/>
                <w:numId w:val="16"/>
              </w:numPr>
              <w:rPr>
                <w:rFonts w:ascii="Century Gothic" w:eastAsia="Century Gothic" w:hAnsi="Century Gothic" w:cs="Arial"/>
                <w:sz w:val="24"/>
                <w:szCs w:val="24"/>
              </w:rPr>
            </w:pPr>
            <w:r w:rsidRPr="00C308AF">
              <w:rPr>
                <w:rFonts w:ascii="Century Gothic" w:eastAsia="Century Gothic" w:hAnsi="Century Gothic" w:cs="Arial"/>
                <w:sz w:val="24"/>
                <w:szCs w:val="24"/>
              </w:rPr>
              <w:t>How to support pupils with speech, language and communication difficulties.</w:t>
            </w:r>
          </w:p>
          <w:p w14:paraId="5FD80D4C" w14:textId="7E9F895A" w:rsidR="0012270D" w:rsidRPr="00C308AF" w:rsidRDefault="0012270D" w:rsidP="00963C04">
            <w:pPr>
              <w:pStyle w:val="NoSpacing"/>
              <w:numPr>
                <w:ilvl w:val="0"/>
                <w:numId w:val="16"/>
              </w:numPr>
              <w:rPr>
                <w:rFonts w:ascii="Century Gothic" w:eastAsia="Century Gothic" w:hAnsi="Century Gothic" w:cs="Arial"/>
                <w:sz w:val="24"/>
                <w:szCs w:val="24"/>
              </w:rPr>
            </w:pPr>
            <w:r w:rsidRPr="00C308AF">
              <w:rPr>
                <w:rFonts w:ascii="Century Gothic" w:eastAsia="Century Gothic" w:hAnsi="Century Gothic" w:cs="Arial"/>
                <w:sz w:val="24"/>
                <w:szCs w:val="24"/>
              </w:rPr>
              <w:t xml:space="preserve">Attendance at termly </w:t>
            </w:r>
            <w:r w:rsidR="004109CE">
              <w:rPr>
                <w:rFonts w:ascii="Century Gothic" w:eastAsia="Century Gothic" w:hAnsi="Century Gothic" w:cs="Arial"/>
                <w:sz w:val="24"/>
                <w:szCs w:val="24"/>
              </w:rPr>
              <w:t>SENDCo</w:t>
            </w:r>
            <w:r w:rsidRPr="00C308AF">
              <w:rPr>
                <w:rFonts w:ascii="Century Gothic" w:eastAsia="Century Gothic" w:hAnsi="Century Gothic" w:cs="Arial"/>
                <w:sz w:val="24"/>
                <w:szCs w:val="24"/>
              </w:rPr>
              <w:t xml:space="preserve"> Network Meetings (St Bart’s MAT)</w:t>
            </w:r>
          </w:p>
          <w:p w14:paraId="7E82F4F2" w14:textId="26098653" w:rsidR="0012270D" w:rsidRPr="00C308AF" w:rsidRDefault="0012270D" w:rsidP="00963C04">
            <w:pPr>
              <w:pStyle w:val="NoSpacing"/>
              <w:numPr>
                <w:ilvl w:val="0"/>
                <w:numId w:val="16"/>
              </w:numPr>
              <w:rPr>
                <w:rFonts w:ascii="Century Gothic" w:eastAsia="Century Gothic" w:hAnsi="Century Gothic" w:cs="Arial"/>
                <w:sz w:val="24"/>
                <w:szCs w:val="24"/>
              </w:rPr>
            </w:pPr>
            <w:r w:rsidRPr="00C308AF">
              <w:rPr>
                <w:rFonts w:ascii="Century Gothic" w:eastAsia="Century Gothic" w:hAnsi="Century Gothic" w:cs="Arial"/>
                <w:sz w:val="24"/>
                <w:szCs w:val="24"/>
              </w:rPr>
              <w:t xml:space="preserve">Asthma, anaphylaxis and epi-pen training </w:t>
            </w:r>
          </w:p>
          <w:p w14:paraId="623D8239" w14:textId="5960472C" w:rsidR="001255FD" w:rsidRPr="00C308AF" w:rsidRDefault="001255FD" w:rsidP="00C308AF">
            <w:pPr>
              <w:pStyle w:val="NoSpacing"/>
              <w:rPr>
                <w:rFonts w:ascii="Century Gothic" w:eastAsia="Century Gothic" w:hAnsi="Century Gothic" w:cs="Arial"/>
                <w:sz w:val="24"/>
                <w:szCs w:val="24"/>
              </w:rPr>
            </w:pPr>
          </w:p>
          <w:p w14:paraId="5BE7AE81" w14:textId="5672E8B4" w:rsidR="0012270D" w:rsidRDefault="00800FD3" w:rsidP="001255FD">
            <w:pPr>
              <w:shd w:val="clear" w:color="auto" w:fill="FFFFFF"/>
              <w:jc w:val="center"/>
              <w:textAlignment w:val="baseline"/>
              <w:outlineLvl w:val="3"/>
              <w:rPr>
                <w:rFonts w:ascii="Century Gothic" w:eastAsia="Times New Roman" w:hAnsi="Century Gothic" w:cs="Open Sans"/>
                <w:b/>
                <w:bCs/>
                <w:sz w:val="24"/>
                <w:szCs w:val="24"/>
                <w:bdr w:val="none" w:sz="0" w:space="0" w:color="auto" w:frame="1"/>
                <w:lang w:eastAsia="en-GB"/>
              </w:rPr>
            </w:pPr>
            <w:r>
              <w:rPr>
                <w:rFonts w:ascii="Century Gothic" w:eastAsia="Century Gothic" w:hAnsi="Century Gothic" w:cs="Arial"/>
                <w:noProof/>
              </w:rPr>
              <mc:AlternateContent>
                <mc:Choice Requires="wps">
                  <w:drawing>
                    <wp:anchor distT="0" distB="0" distL="114300" distR="114300" simplePos="0" relativeHeight="251675648" behindDoc="0" locked="0" layoutInCell="1" allowOverlap="1" wp14:anchorId="7C8BEA95" wp14:editId="1C5FBF4B">
                      <wp:simplePos x="0" y="0"/>
                      <wp:positionH relativeFrom="column">
                        <wp:posOffset>3851910</wp:posOffset>
                      </wp:positionH>
                      <wp:positionV relativeFrom="paragraph">
                        <wp:posOffset>1240790</wp:posOffset>
                      </wp:positionV>
                      <wp:extent cx="1166495" cy="932180"/>
                      <wp:effectExtent l="12700" t="12700" r="14605" b="7620"/>
                      <wp:wrapNone/>
                      <wp:docPr id="926826806" name="Rectangle 9"/>
                      <wp:cNvGraphicFramePr/>
                      <a:graphic xmlns:a="http://schemas.openxmlformats.org/drawingml/2006/main">
                        <a:graphicData uri="http://schemas.microsoft.com/office/word/2010/wordprocessingShape">
                          <wps:wsp>
                            <wps:cNvSpPr/>
                            <wps:spPr>
                              <a:xfrm>
                                <a:off x="0" y="0"/>
                                <a:ext cx="1166495" cy="932180"/>
                              </a:xfrm>
                              <a:prstGeom prst="rect">
                                <a:avLst/>
                              </a:prstGeom>
                              <a:blipFill dpi="0" rotWithShape="1">
                                <a:blip r:embed="rId25">
                                  <a:extLst>
                                    <a:ext uri="{28A0092B-C50C-407E-A947-70E740481C1C}">
                                      <a14:useLocalDpi xmlns:a14="http://schemas.microsoft.com/office/drawing/2010/main" val="0"/>
                                    </a:ext>
                                  </a:extLst>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40085" id="Rectangle 9" o:spid="_x0000_s1026" style="position:absolute;margin-left:303.3pt;margin-top:97.7pt;width:91.85pt;height:7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" strokecolor="#0a121c [484]" strokeweight="2pt">
                      <v:fill r:id="rId26" o:title="" recolor="t" rotate="t" type="frame"/>
                    </v:rect>
                  </w:pict>
                </mc:Fallback>
              </mc:AlternateContent>
            </w:r>
            <w:r w:rsidR="001255FD" w:rsidRPr="00C308AF">
              <w:rPr>
                <w:rFonts w:ascii="Century Gothic" w:eastAsia="Century Gothic" w:hAnsi="Century Gothic" w:cs="Arial"/>
                <w:noProof/>
                <w:sz w:val="24"/>
                <w:szCs w:val="24"/>
                <w:lang w:eastAsia="en-GB"/>
              </w:rPr>
              <mc:AlternateContent>
                <mc:Choice Requires="wps">
                  <w:drawing>
                    <wp:anchor distT="45720" distB="45720" distL="114300" distR="114300" simplePos="0" relativeHeight="251665408" behindDoc="0" locked="0" layoutInCell="1" allowOverlap="1" wp14:anchorId="543B5C8D" wp14:editId="56A3224E">
                      <wp:simplePos x="0" y="0"/>
                      <wp:positionH relativeFrom="column">
                        <wp:posOffset>3851157</wp:posOffset>
                      </wp:positionH>
                      <wp:positionV relativeFrom="paragraph">
                        <wp:posOffset>2174550</wp:posOffset>
                      </wp:positionV>
                      <wp:extent cx="1169581" cy="457200"/>
                      <wp:effectExtent l="0" t="0" r="1206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581" cy="457200"/>
                              </a:xfrm>
                              <a:prstGeom prst="rect">
                                <a:avLst/>
                              </a:prstGeom>
                              <a:solidFill>
                                <a:srgbClr val="FFFFFF"/>
                              </a:solidFill>
                              <a:ln w="9525">
                                <a:solidFill>
                                  <a:srgbClr val="000000"/>
                                </a:solidFill>
                                <a:miter lim="800000"/>
                                <a:headEnd/>
                                <a:tailEnd/>
                              </a:ln>
                            </wps:spPr>
                            <wps:txbx>
                              <w:txbxContent>
                                <w:p w14:paraId="51C7722B" w14:textId="6F804F21" w:rsidR="00785187" w:rsidRPr="00C308AF" w:rsidRDefault="00DA391F" w:rsidP="00C308AF">
                                  <w:pPr>
                                    <w:jc w:val="center"/>
                                    <w:rPr>
                                      <w:sz w:val="20"/>
                                      <w:szCs w:val="20"/>
                                    </w:rPr>
                                  </w:pPr>
                                  <w:r>
                                    <w:rPr>
                                      <w:rFonts w:ascii="Century Gothic" w:eastAsia="Century Gothic" w:hAnsi="Century Gothic" w:cs="Arial"/>
                                      <w:sz w:val="20"/>
                                      <w:szCs w:val="20"/>
                                    </w:rPr>
                                    <w:t xml:space="preserve">Bug Club </w:t>
                                  </w:r>
                                  <w:r w:rsidR="00785187" w:rsidRPr="00C308AF">
                                    <w:rPr>
                                      <w:rFonts w:ascii="Century Gothic" w:eastAsia="Century Gothic" w:hAnsi="Century Gothic" w:cs="Arial"/>
                                      <w:sz w:val="20"/>
                                      <w:szCs w:val="20"/>
                                    </w:rPr>
                                    <w:t xml:space="preserve"> Phonics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B5C8D" id="_x0000_s1027" type="#_x0000_t202" style="position:absolute;left:0;text-align:left;margin-left:303.25pt;margin-top:171.2pt;width:92.1pt;height: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">
                      <v:textbox>
                        <w:txbxContent>
                          <w:p w14:paraId="51C7722B" w14:textId="6F804F21" w:rsidR="00785187" w:rsidRPr="00C308AF" w:rsidRDefault="00DA391F" w:rsidP="00C308AF">
                            <w:pPr>
                              <w:jc w:val="center"/>
                              <w:rPr>
                                <w:sz w:val="20"/>
                                <w:szCs w:val="20"/>
                              </w:rPr>
                            </w:pPr>
                            <w:r>
                              <w:rPr>
                                <w:rFonts w:ascii="Century Gothic" w:eastAsia="Century Gothic" w:hAnsi="Century Gothic" w:cs="Arial"/>
                                <w:sz w:val="20"/>
                                <w:szCs w:val="20"/>
                              </w:rPr>
                              <w:t xml:space="preserve">Bug Club </w:t>
                            </w:r>
                            <w:r w:rsidR="00785187" w:rsidRPr="00C308AF">
                              <w:rPr>
                                <w:rFonts w:ascii="Century Gothic" w:eastAsia="Century Gothic" w:hAnsi="Century Gothic" w:cs="Arial"/>
                                <w:sz w:val="20"/>
                                <w:szCs w:val="20"/>
                              </w:rPr>
                              <w:t xml:space="preserve"> Phonics</w:t>
                            </w:r>
                          </w:p>
                        </w:txbxContent>
                      </v:textbox>
                    </v:shape>
                  </w:pict>
                </mc:Fallback>
              </mc:AlternateContent>
            </w:r>
            <w:r w:rsidR="0012270D" w:rsidRPr="00E218CD">
              <w:rPr>
                <w:rFonts w:ascii="Century Gothic" w:eastAsia="Times New Roman" w:hAnsi="Century Gothic" w:cs="Open Sans"/>
                <w:b/>
                <w:bCs/>
                <w:sz w:val="24"/>
                <w:szCs w:val="24"/>
                <w:bdr w:val="none" w:sz="0" w:space="0" w:color="auto" w:frame="1"/>
                <w:lang w:eastAsia="en-GB"/>
              </w:rPr>
              <w:t>What training have the staff supporting children with SEND had, or are having?</w:t>
            </w:r>
            <w:r w:rsidR="001255FD" w:rsidRPr="00C308AF">
              <w:rPr>
                <w:rFonts w:ascii="Century Gothic" w:eastAsia="Century Gothic" w:hAnsi="Century Gothic" w:cs="Arial"/>
                <w:noProof/>
                <w:sz w:val="24"/>
                <w:szCs w:val="24"/>
                <w:lang w:eastAsia="en-GB"/>
              </w:rPr>
              <w:drawing>
                <wp:inline distT="0" distB="0" distL="0" distR="0" wp14:anchorId="3D27E534" wp14:editId="3E90DEDF">
                  <wp:extent cx="4821102" cy="3561907"/>
                  <wp:effectExtent l="0" t="0" r="0" b="635"/>
                  <wp:docPr id="1895505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05471" name=""/>
                          <pic:cNvPicPr/>
                        </pic:nvPicPr>
                        <pic:blipFill rotWithShape="1">
                          <a:blip r:embed="rId31"/>
                          <a:srcRect b="29584"/>
                          <a:stretch/>
                        </pic:blipFill>
                        <pic:spPr bwMode="auto">
                          <a:xfrm>
                            <a:off x="0" y="0"/>
                            <a:ext cx="4821703" cy="3562351"/>
                          </a:xfrm>
                          <a:prstGeom prst="rect">
                            <a:avLst/>
                          </a:prstGeom>
                          <a:ln>
                            <a:noFill/>
                          </a:ln>
                          <a:extLst>
                            <a:ext uri="{53640926-AAD7-44D8-BBD7-CCE9431645EC}">
                              <a14:shadowObscured xmlns:a14="http://schemas.microsoft.com/office/drawing/2010/main"/>
                            </a:ext>
                          </a:extLst>
                        </pic:spPr>
                      </pic:pic>
                    </a:graphicData>
                  </a:graphic>
                </wp:inline>
              </w:drawing>
            </w:r>
          </w:p>
          <w:p w14:paraId="1B3B8036" w14:textId="636472BF" w:rsidR="001255FD" w:rsidRDefault="001255FD" w:rsidP="001255FD">
            <w:pPr>
              <w:shd w:val="clear" w:color="auto" w:fill="FFFFFF"/>
              <w:jc w:val="center"/>
              <w:textAlignment w:val="baseline"/>
              <w:outlineLvl w:val="3"/>
              <w:rPr>
                <w:rFonts w:ascii="Century Gothic" w:eastAsia="Century Gothic" w:hAnsi="Century Gothic" w:cs="Arial"/>
                <w:sz w:val="24"/>
                <w:szCs w:val="24"/>
              </w:rPr>
            </w:pPr>
          </w:p>
          <w:p w14:paraId="420EC794" w14:textId="4401A8B8" w:rsidR="001255FD" w:rsidRPr="00E218CD" w:rsidRDefault="001255FD" w:rsidP="001255FD">
            <w:pPr>
              <w:shd w:val="clear" w:color="auto" w:fill="FFFFFF"/>
              <w:jc w:val="center"/>
              <w:textAlignment w:val="baseline"/>
              <w:outlineLvl w:val="3"/>
              <w:rPr>
                <w:rFonts w:ascii="Century Gothic" w:eastAsia="Times New Roman" w:hAnsi="Century Gothic" w:cs="Open Sans"/>
                <w:sz w:val="24"/>
                <w:szCs w:val="24"/>
                <w:lang w:eastAsia="en-GB"/>
              </w:rPr>
            </w:pPr>
            <w:r w:rsidRPr="00C308AF">
              <w:rPr>
                <w:rFonts w:ascii="Century Gothic" w:eastAsia="Century Gothic" w:hAnsi="Century Gothic" w:cs="Arial"/>
                <w:noProof/>
                <w:sz w:val="24"/>
                <w:szCs w:val="24"/>
                <w:lang w:eastAsia="en-GB"/>
              </w:rPr>
              <w:drawing>
                <wp:inline distT="0" distB="0" distL="0" distR="0" wp14:anchorId="68F6FB48" wp14:editId="15C414FE">
                  <wp:extent cx="4819194" cy="1423832"/>
                  <wp:effectExtent l="0" t="0" r="635" b="5080"/>
                  <wp:docPr id="635736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05471" name=""/>
                          <pic:cNvPicPr/>
                        </pic:nvPicPr>
                        <pic:blipFill rotWithShape="1">
                          <a:blip r:embed="rId31"/>
                          <a:srcRect t="69379" b="2462"/>
                          <a:stretch/>
                        </pic:blipFill>
                        <pic:spPr bwMode="auto">
                          <a:xfrm>
                            <a:off x="0" y="0"/>
                            <a:ext cx="4821102" cy="1424396"/>
                          </a:xfrm>
                          <a:prstGeom prst="rect">
                            <a:avLst/>
                          </a:prstGeom>
                          <a:ln>
                            <a:noFill/>
                          </a:ln>
                          <a:extLst>
                            <a:ext uri="{53640926-AAD7-44D8-BBD7-CCE9431645EC}">
                              <a14:shadowObscured xmlns:a14="http://schemas.microsoft.com/office/drawing/2010/main"/>
                            </a:ext>
                          </a:extLst>
                        </pic:spPr>
                      </pic:pic>
                    </a:graphicData>
                  </a:graphic>
                </wp:inline>
              </w:drawing>
            </w:r>
          </w:p>
          <w:p w14:paraId="3F13C3F6" w14:textId="3AF9EF3F" w:rsidR="0012270D" w:rsidRPr="00C308AF" w:rsidRDefault="0012270D" w:rsidP="00C308AF">
            <w:pPr>
              <w:pStyle w:val="NoSpacing"/>
              <w:jc w:val="center"/>
              <w:rPr>
                <w:rFonts w:ascii="Century Gothic" w:eastAsia="Century Gothic" w:hAnsi="Century Gothic" w:cs="Arial"/>
                <w:sz w:val="24"/>
                <w:szCs w:val="24"/>
              </w:rPr>
            </w:pPr>
          </w:p>
        </w:tc>
      </w:tr>
      <w:tr w:rsidR="0012270D" w:rsidRPr="001202FC" w14:paraId="31D2F2A1" w14:textId="77777777" w:rsidTr="00D83582">
        <w:tc>
          <w:tcPr>
            <w:tcW w:w="1793" w:type="dxa"/>
          </w:tcPr>
          <w:p w14:paraId="756AD436" w14:textId="064BCE54" w:rsidR="0012270D" w:rsidRPr="00C308AF" w:rsidRDefault="00A1065F" w:rsidP="00A1065F">
            <w:pPr>
              <w:pStyle w:val="NoSpacing"/>
              <w:rPr>
                <w:rFonts w:eastAsia="Century Gothic" w:cstheme="minorHAnsi"/>
                <w:b/>
                <w:i/>
                <w:sz w:val="28"/>
                <w:szCs w:val="28"/>
              </w:rPr>
            </w:pPr>
            <w:r w:rsidRPr="00A1065F">
              <w:rPr>
                <w:rFonts w:eastAsia="Century Gothic" w:cstheme="minorHAnsi"/>
                <w:b/>
                <w:i/>
                <w:noProof/>
                <w:sz w:val="28"/>
                <w:szCs w:val="28"/>
                <w:lang w:eastAsia="en-GB"/>
              </w:rPr>
              <w:drawing>
                <wp:inline distT="0" distB="0" distL="0" distR="0" wp14:anchorId="61749F4A" wp14:editId="520FB6B8">
                  <wp:extent cx="743054" cy="971686"/>
                  <wp:effectExtent l="0" t="0" r="0" b="0"/>
                  <wp:docPr id="772847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47118" name=""/>
                          <pic:cNvPicPr/>
                        </pic:nvPicPr>
                        <pic:blipFill>
                          <a:blip r:embed="rId32"/>
                          <a:stretch>
                            <a:fillRect/>
                          </a:stretch>
                        </pic:blipFill>
                        <pic:spPr>
                          <a:xfrm>
                            <a:off x="0" y="0"/>
                            <a:ext cx="743054" cy="971686"/>
                          </a:xfrm>
                          <a:prstGeom prst="rect">
                            <a:avLst/>
                          </a:prstGeom>
                        </pic:spPr>
                      </pic:pic>
                    </a:graphicData>
                  </a:graphic>
                </wp:inline>
              </w:drawing>
            </w:r>
            <w:r w:rsidR="0012270D" w:rsidRPr="00C308AF">
              <w:rPr>
                <w:rFonts w:eastAsia="Century Gothic" w:cstheme="minorHAnsi"/>
                <w:b/>
                <w:i/>
                <w:sz w:val="28"/>
                <w:szCs w:val="28"/>
              </w:rPr>
              <w:t xml:space="preserve">How will my child be included in </w:t>
            </w:r>
            <w:r w:rsidR="0012270D" w:rsidRPr="00C308AF">
              <w:rPr>
                <w:rFonts w:eastAsia="Century Gothic" w:cstheme="minorHAnsi"/>
                <w:b/>
                <w:i/>
                <w:sz w:val="28"/>
                <w:szCs w:val="28"/>
              </w:rPr>
              <w:lastRenderedPageBreak/>
              <w:t>activities outside the classroom including school trips?</w:t>
            </w:r>
          </w:p>
          <w:p w14:paraId="1E5C0EA2" w14:textId="77777777" w:rsidR="0012270D" w:rsidRPr="00C308AF" w:rsidRDefault="0012270D" w:rsidP="0012270D">
            <w:pPr>
              <w:pStyle w:val="NoSpacing"/>
              <w:rPr>
                <w:rFonts w:eastAsia="Century Gothic" w:cstheme="minorHAnsi"/>
                <w:b/>
                <w:i/>
                <w:sz w:val="28"/>
                <w:szCs w:val="28"/>
              </w:rPr>
            </w:pPr>
          </w:p>
        </w:tc>
        <w:tc>
          <w:tcPr>
            <w:tcW w:w="8663" w:type="dxa"/>
          </w:tcPr>
          <w:p w14:paraId="2F622CD3" w14:textId="77777777" w:rsidR="0012270D" w:rsidRPr="00E218CD" w:rsidRDefault="0012270D" w:rsidP="00C308AF">
            <w:pPr>
              <w:shd w:val="clear" w:color="auto" w:fill="FFFFFF"/>
              <w:textAlignment w:val="baseline"/>
              <w:outlineLvl w:val="3"/>
              <w:rPr>
                <w:rFonts w:ascii="Century Gothic" w:eastAsia="Times New Roman" w:hAnsi="Century Gothic" w:cs="Open Sans"/>
                <w:sz w:val="24"/>
                <w:szCs w:val="24"/>
                <w:lang w:eastAsia="en-GB"/>
              </w:rPr>
            </w:pPr>
            <w:r w:rsidRPr="00E218CD">
              <w:rPr>
                <w:rFonts w:ascii="Century Gothic" w:eastAsia="Times New Roman" w:hAnsi="Century Gothic" w:cs="Open Sans"/>
                <w:b/>
                <w:bCs/>
                <w:sz w:val="24"/>
                <w:szCs w:val="24"/>
                <w:bdr w:val="none" w:sz="0" w:space="0" w:color="auto" w:frame="1"/>
                <w:lang w:eastAsia="en-GB"/>
              </w:rPr>
              <w:lastRenderedPageBreak/>
              <w:t>How will your child be included in activities outside the classroom including school trips? </w:t>
            </w:r>
          </w:p>
          <w:p w14:paraId="645E6042" w14:textId="77777777" w:rsidR="0012270D" w:rsidRPr="00E218CD" w:rsidRDefault="0012270D" w:rsidP="00963C04">
            <w:pPr>
              <w:numPr>
                <w:ilvl w:val="0"/>
                <w:numId w:val="27"/>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Inclusive environment for all and, as such, all children will be fully included in out-of-school activities/trips, etc.</w:t>
            </w:r>
          </w:p>
          <w:p w14:paraId="139FBA5E" w14:textId="77777777" w:rsidR="0012270D" w:rsidRPr="00E218CD" w:rsidRDefault="0012270D" w:rsidP="00963C04">
            <w:pPr>
              <w:numPr>
                <w:ilvl w:val="0"/>
                <w:numId w:val="27"/>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A Local Authority approved risk assessment is always carried out prior to any educational visit taking place.</w:t>
            </w:r>
          </w:p>
          <w:p w14:paraId="71BD5B52" w14:textId="20297F40" w:rsidR="0012270D" w:rsidRPr="00E218CD" w:rsidRDefault="0012270D" w:rsidP="00963C04">
            <w:pPr>
              <w:numPr>
                <w:ilvl w:val="0"/>
                <w:numId w:val="27"/>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 xml:space="preserve">Consideration will always be given to children with SEND/ medical conditions to ensure that all potential issues have been assessed with appropriate risk assessment, and that clear procedures are in </w:t>
            </w:r>
            <w:r w:rsidRPr="00E218CD">
              <w:rPr>
                <w:rFonts w:ascii="Century Gothic" w:eastAsia="Times New Roman" w:hAnsi="Century Gothic" w:cs="Open Sans"/>
                <w:sz w:val="24"/>
                <w:szCs w:val="24"/>
                <w:bdr w:val="none" w:sz="0" w:space="0" w:color="auto" w:frame="1"/>
                <w:lang w:eastAsia="en-GB"/>
              </w:rPr>
              <w:lastRenderedPageBreak/>
              <w:t>place should an issue arise.</w:t>
            </w:r>
            <w:r w:rsidR="001255FD">
              <w:rPr>
                <w:rFonts w:ascii="Century Gothic" w:eastAsia="Times New Roman" w:hAnsi="Century Gothic" w:cs="Open Sans"/>
                <w:sz w:val="24"/>
                <w:szCs w:val="24"/>
                <w:bdr w:val="none" w:sz="0" w:space="0" w:color="auto" w:frame="1"/>
                <w:lang w:eastAsia="en-GB"/>
              </w:rPr>
              <w:t xml:space="preserve"> Car</w:t>
            </w:r>
            <w:r w:rsidR="00963C04">
              <w:rPr>
                <w:rFonts w:ascii="Century Gothic" w:eastAsia="Times New Roman" w:hAnsi="Century Gothic" w:cs="Open Sans"/>
                <w:sz w:val="24"/>
                <w:szCs w:val="24"/>
                <w:bdr w:val="none" w:sz="0" w:space="0" w:color="auto" w:frame="1"/>
                <w:lang w:eastAsia="en-GB"/>
              </w:rPr>
              <w:t>e</w:t>
            </w:r>
            <w:r w:rsidR="001255FD">
              <w:rPr>
                <w:rFonts w:ascii="Century Gothic" w:eastAsia="Times New Roman" w:hAnsi="Century Gothic" w:cs="Open Sans"/>
                <w:sz w:val="24"/>
                <w:szCs w:val="24"/>
                <w:bdr w:val="none" w:sz="0" w:space="0" w:color="auto" w:frame="1"/>
                <w:lang w:eastAsia="en-GB"/>
              </w:rPr>
              <w:t xml:space="preserve"> plans are adapted where appropriate. </w:t>
            </w:r>
          </w:p>
          <w:p w14:paraId="08655B51" w14:textId="77777777" w:rsidR="0012270D" w:rsidRPr="00E218CD" w:rsidRDefault="0012270D" w:rsidP="00963C04">
            <w:pPr>
              <w:numPr>
                <w:ilvl w:val="0"/>
                <w:numId w:val="27"/>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Additionally, ratios of staff to pupils are always within statutory requirements.</w:t>
            </w:r>
          </w:p>
          <w:p w14:paraId="336CF616" w14:textId="67BD3169" w:rsidR="0012270D" w:rsidRPr="00E218CD" w:rsidRDefault="0012270D" w:rsidP="00963C04">
            <w:pPr>
              <w:numPr>
                <w:ilvl w:val="0"/>
                <w:numId w:val="27"/>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Where necessary, for parents</w:t>
            </w:r>
            <w:r w:rsidR="00963C04">
              <w:rPr>
                <w:rFonts w:ascii="Century Gothic" w:eastAsia="Times New Roman" w:hAnsi="Century Gothic" w:cs="Open Sans"/>
                <w:sz w:val="24"/>
                <w:szCs w:val="24"/>
                <w:bdr w:val="none" w:sz="0" w:space="0" w:color="auto" w:frame="1"/>
                <w:lang w:eastAsia="en-GB"/>
              </w:rPr>
              <w:t>/carers or children’s benefits </w:t>
            </w:r>
            <w:r w:rsidRPr="00E218CD">
              <w:rPr>
                <w:rFonts w:ascii="Century Gothic" w:eastAsia="Times New Roman" w:hAnsi="Century Gothic" w:cs="Open Sans"/>
                <w:sz w:val="24"/>
                <w:szCs w:val="24"/>
                <w:bdr w:val="none" w:sz="0" w:space="0" w:color="auto" w:frame="1"/>
                <w:lang w:eastAsia="en-GB"/>
              </w:rPr>
              <w:t xml:space="preserve">(if 1:1 support is required), parents are invited to support their children on out-of-school activities/trips to ensure that all children </w:t>
            </w:r>
            <w:proofErr w:type="gramStart"/>
            <w:r w:rsidRPr="00E218CD">
              <w:rPr>
                <w:rFonts w:ascii="Century Gothic" w:eastAsia="Times New Roman" w:hAnsi="Century Gothic" w:cs="Open Sans"/>
                <w:sz w:val="24"/>
                <w:szCs w:val="24"/>
                <w:bdr w:val="none" w:sz="0" w:space="0" w:color="auto" w:frame="1"/>
                <w:lang w:eastAsia="en-GB"/>
              </w:rPr>
              <w:t>are able to</w:t>
            </w:r>
            <w:proofErr w:type="gramEnd"/>
            <w:r w:rsidRPr="00E218CD">
              <w:rPr>
                <w:rFonts w:ascii="Century Gothic" w:eastAsia="Times New Roman" w:hAnsi="Century Gothic" w:cs="Open Sans"/>
                <w:sz w:val="24"/>
                <w:szCs w:val="24"/>
                <w:bdr w:val="none" w:sz="0" w:space="0" w:color="auto" w:frame="1"/>
                <w:lang w:eastAsia="en-GB"/>
              </w:rPr>
              <w:t xml:space="preserve"> attend.</w:t>
            </w:r>
          </w:p>
          <w:p w14:paraId="762984A7" w14:textId="77777777" w:rsidR="0012270D" w:rsidRPr="00C308AF" w:rsidRDefault="0012270D" w:rsidP="00C308AF">
            <w:pPr>
              <w:rPr>
                <w:rFonts w:ascii="Century Gothic" w:eastAsia="Century Gothic" w:hAnsi="Century Gothic"/>
                <w:sz w:val="24"/>
                <w:szCs w:val="24"/>
              </w:rPr>
            </w:pPr>
          </w:p>
        </w:tc>
      </w:tr>
      <w:tr w:rsidR="0012270D" w:rsidRPr="001202FC" w14:paraId="11836E79" w14:textId="77777777" w:rsidTr="00D83582">
        <w:tc>
          <w:tcPr>
            <w:tcW w:w="1793" w:type="dxa"/>
          </w:tcPr>
          <w:p w14:paraId="04B2DCFD" w14:textId="77777777" w:rsidR="0012270D" w:rsidRPr="00C308AF" w:rsidRDefault="0012270D" w:rsidP="0012270D">
            <w:pPr>
              <w:pStyle w:val="NoSpacing"/>
              <w:rPr>
                <w:rFonts w:eastAsia="Century Gothic" w:cstheme="minorHAnsi"/>
                <w:b/>
                <w:i/>
                <w:sz w:val="28"/>
                <w:szCs w:val="28"/>
              </w:rPr>
            </w:pPr>
            <w:r w:rsidRPr="00C308AF">
              <w:rPr>
                <w:rFonts w:eastAsia="Century Gothic" w:cstheme="minorHAnsi"/>
                <w:b/>
                <w:i/>
                <w:sz w:val="28"/>
                <w:szCs w:val="28"/>
              </w:rPr>
              <w:lastRenderedPageBreak/>
              <w:t xml:space="preserve">How accessible is the school environment? </w:t>
            </w:r>
          </w:p>
        </w:tc>
        <w:tc>
          <w:tcPr>
            <w:tcW w:w="8663" w:type="dxa"/>
          </w:tcPr>
          <w:p w14:paraId="5CD488DC" w14:textId="77777777" w:rsidR="0012270D" w:rsidRPr="001255FD" w:rsidRDefault="0012270D" w:rsidP="001255FD">
            <w:pPr>
              <w:pStyle w:val="NoSpacing"/>
              <w:rPr>
                <w:rFonts w:ascii="Century Gothic" w:eastAsia="Century Gothic" w:hAnsi="Century Gothic" w:cs="Arial"/>
                <w:b/>
                <w:bCs/>
                <w:i/>
                <w:iCs/>
                <w:sz w:val="24"/>
                <w:szCs w:val="24"/>
              </w:rPr>
            </w:pPr>
            <w:r w:rsidRPr="001255FD">
              <w:rPr>
                <w:rFonts w:ascii="Century Gothic" w:eastAsia="Century Gothic" w:hAnsi="Century Gothic" w:cs="Arial"/>
                <w:b/>
                <w:bCs/>
                <w:i/>
                <w:iCs/>
                <w:sz w:val="24"/>
                <w:szCs w:val="24"/>
              </w:rPr>
              <w:t xml:space="preserve">Our Accessibility Plan that describes the actions the school has taken to increase access to the environment, the curriculum, printed information is available via the school website. </w:t>
            </w:r>
          </w:p>
          <w:p w14:paraId="60934D8A" w14:textId="77777777" w:rsidR="0012270D" w:rsidRPr="00C308AF" w:rsidRDefault="0012270D" w:rsidP="00C308AF">
            <w:pPr>
              <w:rPr>
                <w:rFonts w:ascii="Century Gothic" w:eastAsia="Century Gothic" w:hAnsi="Century Gothic"/>
                <w:sz w:val="24"/>
                <w:szCs w:val="24"/>
              </w:rPr>
            </w:pPr>
          </w:p>
          <w:p w14:paraId="0E129D5F" w14:textId="2B0198DA" w:rsidR="0012270D" w:rsidRPr="00E218CD" w:rsidRDefault="0012270D" w:rsidP="00C308AF">
            <w:pPr>
              <w:shd w:val="clear" w:color="auto" w:fill="FFFFFF"/>
              <w:textAlignment w:val="baseline"/>
              <w:outlineLvl w:val="3"/>
              <w:rPr>
                <w:rFonts w:ascii="Century Gothic" w:eastAsia="Times New Roman" w:hAnsi="Century Gothic" w:cs="Open Sans"/>
                <w:sz w:val="24"/>
                <w:szCs w:val="24"/>
                <w:lang w:eastAsia="en-GB"/>
              </w:rPr>
            </w:pPr>
            <w:r w:rsidRPr="00E218CD">
              <w:rPr>
                <w:rFonts w:ascii="Century Gothic" w:eastAsia="Times New Roman" w:hAnsi="Century Gothic" w:cs="Open Sans"/>
                <w:b/>
                <w:bCs/>
                <w:sz w:val="24"/>
                <w:szCs w:val="24"/>
                <w:bdr w:val="none" w:sz="0" w:space="0" w:color="auto" w:frame="1"/>
                <w:lang w:eastAsia="en-GB"/>
              </w:rPr>
              <w:t>How accessible is</w:t>
            </w:r>
            <w:r w:rsidR="00800FD3">
              <w:rPr>
                <w:rFonts w:ascii="Century Gothic" w:eastAsia="Times New Roman" w:hAnsi="Century Gothic" w:cs="Open Sans"/>
                <w:b/>
                <w:bCs/>
                <w:sz w:val="24"/>
                <w:szCs w:val="24"/>
                <w:bdr w:val="none" w:sz="0" w:space="0" w:color="auto" w:frame="1"/>
                <w:lang w:eastAsia="en-GB"/>
              </w:rPr>
              <w:t xml:space="preserve"> Woodcroft Academy</w:t>
            </w:r>
            <w:r w:rsidRPr="00E218CD">
              <w:rPr>
                <w:rFonts w:ascii="Century Gothic" w:eastAsia="Times New Roman" w:hAnsi="Century Gothic" w:cs="Open Sans"/>
                <w:b/>
                <w:bCs/>
                <w:sz w:val="24"/>
                <w:szCs w:val="24"/>
                <w:bdr w:val="none" w:sz="0" w:space="0" w:color="auto" w:frame="1"/>
                <w:lang w:eastAsia="en-GB"/>
              </w:rPr>
              <w:t>?</w:t>
            </w:r>
          </w:p>
          <w:p w14:paraId="7B2C111C" w14:textId="77777777" w:rsidR="0012270D" w:rsidRPr="00E218CD" w:rsidRDefault="0012270D" w:rsidP="00963C04">
            <w:pPr>
              <w:numPr>
                <w:ilvl w:val="0"/>
                <w:numId w:val="28"/>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Please see the disability/equality policy: school is accessible for all children, including those with specific needs relating to walking or wheelchairs.</w:t>
            </w:r>
          </w:p>
          <w:p w14:paraId="649969F0" w14:textId="77777777" w:rsidR="0012270D" w:rsidRPr="00E218CD" w:rsidRDefault="0012270D" w:rsidP="00963C04">
            <w:pPr>
              <w:numPr>
                <w:ilvl w:val="0"/>
                <w:numId w:val="28"/>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Signage inside and outside of school is clear and well–posted.</w:t>
            </w:r>
          </w:p>
          <w:p w14:paraId="6C82054F" w14:textId="77777777" w:rsidR="0012270D" w:rsidRPr="00E218CD" w:rsidRDefault="0012270D" w:rsidP="00963C04">
            <w:pPr>
              <w:numPr>
                <w:ilvl w:val="0"/>
                <w:numId w:val="28"/>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There is a disabled toilet with a changing table if necessary and staff are trained/undertaking training as necessary to support children with specific or medical needs.</w:t>
            </w:r>
          </w:p>
          <w:p w14:paraId="5312A1D5" w14:textId="77777777" w:rsidR="0012270D" w:rsidRPr="00E218CD" w:rsidRDefault="0012270D" w:rsidP="00963C04">
            <w:pPr>
              <w:numPr>
                <w:ilvl w:val="0"/>
                <w:numId w:val="28"/>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Children experience a range of teaching styles, rooms are arranged to meet needs, teachers and teaching assistants are deployed aptly to meet needs both inside and outside of the classroom.</w:t>
            </w:r>
          </w:p>
          <w:p w14:paraId="0CD74538" w14:textId="77777777" w:rsidR="0012270D" w:rsidRPr="00E218CD" w:rsidRDefault="0012270D" w:rsidP="00963C04">
            <w:pPr>
              <w:numPr>
                <w:ilvl w:val="0"/>
                <w:numId w:val="28"/>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Lunchtime supervisors and playground leaders support engagement with the school environment.</w:t>
            </w:r>
          </w:p>
          <w:p w14:paraId="39872AD8" w14:textId="77777777" w:rsidR="0012270D" w:rsidRPr="00C308AF" w:rsidRDefault="0012270D" w:rsidP="00C308AF">
            <w:pPr>
              <w:rPr>
                <w:rFonts w:ascii="Century Gothic" w:eastAsia="Century Gothic" w:hAnsi="Century Gothic"/>
                <w:sz w:val="24"/>
                <w:szCs w:val="24"/>
              </w:rPr>
            </w:pPr>
          </w:p>
        </w:tc>
      </w:tr>
      <w:tr w:rsidR="0012270D" w:rsidRPr="001202FC" w14:paraId="2FED32F7" w14:textId="77777777" w:rsidTr="00D83582">
        <w:tc>
          <w:tcPr>
            <w:tcW w:w="1793" w:type="dxa"/>
          </w:tcPr>
          <w:p w14:paraId="7A31CECD" w14:textId="66F14275" w:rsidR="0012270D" w:rsidRPr="00C308AF" w:rsidRDefault="00A1065F" w:rsidP="0012270D">
            <w:pPr>
              <w:pStyle w:val="NoSpacing"/>
              <w:rPr>
                <w:rFonts w:eastAsia="Century Gothic" w:cstheme="minorHAnsi"/>
                <w:b/>
                <w:i/>
                <w:sz w:val="28"/>
                <w:szCs w:val="28"/>
              </w:rPr>
            </w:pPr>
            <w:r w:rsidRPr="00A1065F">
              <w:rPr>
                <w:rFonts w:eastAsia="Century Gothic" w:cstheme="minorHAnsi"/>
                <w:b/>
                <w:i/>
                <w:noProof/>
                <w:sz w:val="28"/>
                <w:szCs w:val="28"/>
                <w:lang w:eastAsia="en-GB"/>
              </w:rPr>
              <w:drawing>
                <wp:inline distT="0" distB="0" distL="0" distR="0" wp14:anchorId="508F8361" wp14:editId="2CB00A43">
                  <wp:extent cx="628738" cy="628738"/>
                  <wp:effectExtent l="0" t="0" r="0" b="0"/>
                  <wp:docPr id="690662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662301" name=""/>
                          <pic:cNvPicPr/>
                        </pic:nvPicPr>
                        <pic:blipFill>
                          <a:blip r:embed="rId33"/>
                          <a:stretch>
                            <a:fillRect/>
                          </a:stretch>
                        </pic:blipFill>
                        <pic:spPr>
                          <a:xfrm>
                            <a:off x="0" y="0"/>
                            <a:ext cx="628738" cy="628738"/>
                          </a:xfrm>
                          <a:prstGeom prst="rect">
                            <a:avLst/>
                          </a:prstGeom>
                        </pic:spPr>
                      </pic:pic>
                    </a:graphicData>
                  </a:graphic>
                </wp:inline>
              </w:drawing>
            </w:r>
          </w:p>
          <w:p w14:paraId="63D78D2D" w14:textId="77777777" w:rsidR="0012270D" w:rsidRPr="00C308AF" w:rsidRDefault="0012270D" w:rsidP="0012270D">
            <w:pPr>
              <w:pStyle w:val="NoSpacing"/>
              <w:rPr>
                <w:rFonts w:eastAsia="Century Gothic" w:cstheme="minorHAnsi"/>
                <w:b/>
                <w:i/>
                <w:sz w:val="28"/>
                <w:szCs w:val="28"/>
              </w:rPr>
            </w:pPr>
            <w:r w:rsidRPr="00C308AF">
              <w:rPr>
                <w:rFonts w:eastAsia="Century Gothic" w:cstheme="minorHAnsi"/>
                <w:b/>
                <w:i/>
                <w:sz w:val="28"/>
                <w:szCs w:val="28"/>
              </w:rPr>
              <w:t xml:space="preserve">How will the school prepare and support my child when joining or transferring to a new school? </w:t>
            </w:r>
          </w:p>
          <w:p w14:paraId="5F4FD72E" w14:textId="77777777" w:rsidR="0012270D" w:rsidRPr="00C308AF" w:rsidRDefault="0012270D" w:rsidP="0012270D">
            <w:pPr>
              <w:pStyle w:val="NoSpacing"/>
              <w:rPr>
                <w:rFonts w:eastAsia="Century Gothic" w:cstheme="minorHAnsi"/>
                <w:b/>
                <w:i/>
                <w:sz w:val="28"/>
                <w:szCs w:val="28"/>
              </w:rPr>
            </w:pPr>
          </w:p>
          <w:p w14:paraId="14FEE5C4" w14:textId="77777777" w:rsidR="0012270D" w:rsidRPr="00C308AF" w:rsidRDefault="0012270D" w:rsidP="0012270D">
            <w:pPr>
              <w:pStyle w:val="NoSpacing"/>
              <w:rPr>
                <w:rFonts w:eastAsia="Century Gothic" w:cstheme="minorHAnsi"/>
                <w:b/>
                <w:i/>
                <w:sz w:val="28"/>
                <w:szCs w:val="28"/>
              </w:rPr>
            </w:pPr>
          </w:p>
          <w:p w14:paraId="11C152D1" w14:textId="77777777" w:rsidR="0012270D" w:rsidRPr="00C308AF" w:rsidRDefault="0012270D" w:rsidP="0012270D">
            <w:pPr>
              <w:pStyle w:val="NoSpacing"/>
              <w:rPr>
                <w:rFonts w:eastAsia="Century Gothic" w:cstheme="minorHAnsi"/>
                <w:b/>
                <w:i/>
                <w:sz w:val="28"/>
                <w:szCs w:val="28"/>
              </w:rPr>
            </w:pPr>
          </w:p>
          <w:p w14:paraId="4092E1C2" w14:textId="77777777" w:rsidR="0012270D" w:rsidRPr="00C308AF" w:rsidRDefault="0012270D" w:rsidP="0012270D">
            <w:pPr>
              <w:pStyle w:val="NoSpacing"/>
              <w:rPr>
                <w:rFonts w:eastAsia="Century Gothic" w:cstheme="minorHAnsi"/>
                <w:b/>
                <w:i/>
                <w:sz w:val="28"/>
                <w:szCs w:val="28"/>
              </w:rPr>
            </w:pPr>
          </w:p>
          <w:p w14:paraId="5DEBB467" w14:textId="77777777" w:rsidR="0012270D" w:rsidRPr="00C308AF" w:rsidRDefault="0012270D" w:rsidP="0012270D">
            <w:pPr>
              <w:pStyle w:val="NoSpacing"/>
              <w:rPr>
                <w:rFonts w:eastAsia="Century Gothic" w:cstheme="minorHAnsi"/>
                <w:b/>
                <w:i/>
                <w:sz w:val="28"/>
                <w:szCs w:val="28"/>
              </w:rPr>
            </w:pPr>
          </w:p>
          <w:p w14:paraId="3674C6F5" w14:textId="77777777" w:rsidR="0012270D" w:rsidRPr="00C308AF" w:rsidRDefault="0012270D" w:rsidP="0012270D">
            <w:pPr>
              <w:pStyle w:val="NoSpacing"/>
              <w:rPr>
                <w:rFonts w:eastAsia="Century Gothic" w:cstheme="minorHAnsi"/>
                <w:b/>
                <w:i/>
                <w:sz w:val="28"/>
                <w:szCs w:val="28"/>
              </w:rPr>
            </w:pPr>
          </w:p>
          <w:p w14:paraId="3901824A" w14:textId="77777777" w:rsidR="0012270D" w:rsidRPr="00C308AF" w:rsidRDefault="0012270D" w:rsidP="0012270D">
            <w:pPr>
              <w:pStyle w:val="NoSpacing"/>
              <w:rPr>
                <w:rFonts w:eastAsia="Century Gothic" w:cstheme="minorHAnsi"/>
                <w:b/>
                <w:i/>
                <w:sz w:val="28"/>
                <w:szCs w:val="28"/>
              </w:rPr>
            </w:pPr>
          </w:p>
          <w:p w14:paraId="09F03032" w14:textId="77777777" w:rsidR="0012270D" w:rsidRPr="00C308AF" w:rsidRDefault="0012270D" w:rsidP="0012270D">
            <w:pPr>
              <w:pStyle w:val="NoSpacing"/>
              <w:rPr>
                <w:rFonts w:eastAsia="Century Gothic" w:cstheme="minorHAnsi"/>
                <w:b/>
                <w:i/>
                <w:sz w:val="28"/>
                <w:szCs w:val="28"/>
              </w:rPr>
            </w:pPr>
          </w:p>
          <w:p w14:paraId="5E75A370" w14:textId="77777777" w:rsidR="0012270D" w:rsidRPr="00C308AF" w:rsidRDefault="0012270D" w:rsidP="0012270D">
            <w:pPr>
              <w:pStyle w:val="NoSpacing"/>
              <w:rPr>
                <w:rFonts w:eastAsia="Century Gothic" w:cstheme="minorHAnsi"/>
                <w:b/>
                <w:i/>
                <w:sz w:val="28"/>
                <w:szCs w:val="28"/>
              </w:rPr>
            </w:pPr>
          </w:p>
          <w:p w14:paraId="620BDF25" w14:textId="77777777" w:rsidR="0012270D" w:rsidRPr="00C308AF" w:rsidRDefault="0012270D" w:rsidP="0012270D">
            <w:pPr>
              <w:pStyle w:val="NoSpacing"/>
              <w:rPr>
                <w:rFonts w:eastAsia="Century Gothic" w:cstheme="minorHAnsi"/>
                <w:b/>
                <w:i/>
                <w:sz w:val="28"/>
                <w:szCs w:val="28"/>
              </w:rPr>
            </w:pPr>
          </w:p>
          <w:p w14:paraId="7C7C7803" w14:textId="77777777" w:rsidR="0012270D" w:rsidRPr="00C308AF" w:rsidRDefault="0012270D" w:rsidP="0012270D">
            <w:pPr>
              <w:pStyle w:val="NoSpacing"/>
              <w:rPr>
                <w:rFonts w:eastAsia="Century Gothic" w:cstheme="minorHAnsi"/>
                <w:b/>
                <w:i/>
                <w:sz w:val="28"/>
                <w:szCs w:val="28"/>
              </w:rPr>
            </w:pPr>
          </w:p>
          <w:p w14:paraId="4E1508AB" w14:textId="77777777" w:rsidR="0012270D" w:rsidRPr="00C308AF" w:rsidRDefault="0012270D" w:rsidP="0012270D">
            <w:pPr>
              <w:pStyle w:val="NoSpacing"/>
              <w:rPr>
                <w:rFonts w:eastAsia="Century Gothic" w:cstheme="minorHAnsi"/>
                <w:b/>
                <w:i/>
                <w:sz w:val="28"/>
                <w:szCs w:val="28"/>
              </w:rPr>
            </w:pPr>
          </w:p>
          <w:p w14:paraId="17FA7272" w14:textId="77777777" w:rsidR="0012270D" w:rsidRPr="00C308AF" w:rsidRDefault="0012270D" w:rsidP="0012270D">
            <w:pPr>
              <w:pStyle w:val="NoSpacing"/>
              <w:rPr>
                <w:rFonts w:eastAsia="Century Gothic" w:cstheme="minorHAnsi"/>
                <w:b/>
                <w:i/>
                <w:sz w:val="28"/>
                <w:szCs w:val="28"/>
              </w:rPr>
            </w:pPr>
          </w:p>
          <w:p w14:paraId="7E054F95" w14:textId="77777777" w:rsidR="0012270D" w:rsidRPr="00C308AF" w:rsidRDefault="0012270D" w:rsidP="0012270D">
            <w:pPr>
              <w:pStyle w:val="NoSpacing"/>
              <w:rPr>
                <w:rFonts w:eastAsia="Century Gothic" w:cstheme="minorHAnsi"/>
                <w:b/>
                <w:i/>
                <w:sz w:val="28"/>
                <w:szCs w:val="28"/>
              </w:rPr>
            </w:pPr>
          </w:p>
          <w:p w14:paraId="2CCB14F8" w14:textId="77777777" w:rsidR="0012270D" w:rsidRPr="00C308AF" w:rsidRDefault="0012270D" w:rsidP="0012270D">
            <w:pPr>
              <w:pStyle w:val="NoSpacing"/>
              <w:rPr>
                <w:rFonts w:eastAsia="Century Gothic" w:cstheme="minorHAnsi"/>
                <w:b/>
                <w:i/>
                <w:sz w:val="28"/>
                <w:szCs w:val="28"/>
              </w:rPr>
            </w:pPr>
          </w:p>
          <w:p w14:paraId="05F04218" w14:textId="77777777" w:rsidR="0012270D" w:rsidRPr="00C308AF" w:rsidRDefault="0012270D" w:rsidP="0012270D">
            <w:pPr>
              <w:pStyle w:val="NoSpacing"/>
              <w:rPr>
                <w:rFonts w:eastAsia="Century Gothic" w:cstheme="minorHAnsi"/>
                <w:b/>
                <w:i/>
                <w:sz w:val="28"/>
                <w:szCs w:val="28"/>
              </w:rPr>
            </w:pPr>
          </w:p>
          <w:p w14:paraId="6D243795" w14:textId="77777777" w:rsidR="0012270D" w:rsidRPr="00C308AF" w:rsidRDefault="0012270D" w:rsidP="0012270D">
            <w:pPr>
              <w:pStyle w:val="NoSpacing"/>
              <w:rPr>
                <w:rFonts w:eastAsia="Century Gothic" w:cstheme="minorHAnsi"/>
                <w:b/>
                <w:i/>
                <w:sz w:val="28"/>
                <w:szCs w:val="28"/>
              </w:rPr>
            </w:pPr>
          </w:p>
          <w:p w14:paraId="2175370F" w14:textId="77777777" w:rsidR="0012270D" w:rsidRPr="00C308AF" w:rsidRDefault="0012270D" w:rsidP="0012270D">
            <w:pPr>
              <w:pStyle w:val="NoSpacing"/>
              <w:rPr>
                <w:rFonts w:eastAsia="Century Gothic" w:cstheme="minorHAnsi"/>
                <w:b/>
                <w:i/>
                <w:sz w:val="28"/>
                <w:szCs w:val="28"/>
              </w:rPr>
            </w:pPr>
          </w:p>
          <w:p w14:paraId="28CDEB87" w14:textId="77777777" w:rsidR="0012270D" w:rsidRPr="00C308AF" w:rsidRDefault="0012270D" w:rsidP="0012270D">
            <w:pPr>
              <w:pStyle w:val="NoSpacing"/>
              <w:rPr>
                <w:rFonts w:eastAsia="Century Gothic" w:cstheme="minorHAnsi"/>
                <w:b/>
                <w:i/>
                <w:sz w:val="28"/>
                <w:szCs w:val="28"/>
              </w:rPr>
            </w:pPr>
          </w:p>
          <w:p w14:paraId="7ED172E8" w14:textId="77777777" w:rsidR="0012270D" w:rsidRPr="00C308AF" w:rsidRDefault="0012270D" w:rsidP="0012270D">
            <w:pPr>
              <w:pStyle w:val="NoSpacing"/>
              <w:rPr>
                <w:rFonts w:eastAsia="Century Gothic" w:cstheme="minorHAnsi"/>
                <w:b/>
                <w:i/>
                <w:sz w:val="28"/>
                <w:szCs w:val="28"/>
              </w:rPr>
            </w:pPr>
          </w:p>
          <w:p w14:paraId="44321874" w14:textId="77777777" w:rsidR="0012270D" w:rsidRPr="00C308AF" w:rsidRDefault="0012270D" w:rsidP="0012270D">
            <w:pPr>
              <w:pStyle w:val="NoSpacing"/>
              <w:rPr>
                <w:rFonts w:eastAsia="Century Gothic" w:cstheme="minorHAnsi"/>
                <w:b/>
                <w:i/>
                <w:sz w:val="28"/>
                <w:szCs w:val="28"/>
              </w:rPr>
            </w:pPr>
          </w:p>
          <w:p w14:paraId="50E102D1" w14:textId="77777777" w:rsidR="0012270D" w:rsidRPr="00C308AF" w:rsidRDefault="0012270D" w:rsidP="0012270D">
            <w:pPr>
              <w:pStyle w:val="NoSpacing"/>
              <w:rPr>
                <w:rFonts w:eastAsia="Century Gothic" w:cstheme="minorHAnsi"/>
                <w:b/>
                <w:i/>
                <w:sz w:val="28"/>
                <w:szCs w:val="28"/>
              </w:rPr>
            </w:pPr>
          </w:p>
        </w:tc>
        <w:tc>
          <w:tcPr>
            <w:tcW w:w="8663" w:type="dxa"/>
          </w:tcPr>
          <w:p w14:paraId="05D42284" w14:textId="77777777" w:rsidR="0012270D" w:rsidRDefault="0012270D" w:rsidP="00C308AF">
            <w:pPr>
              <w:textAlignment w:val="baseline"/>
              <w:rPr>
                <w:rFonts w:ascii="Century Gothic" w:eastAsia="Times New Roman" w:hAnsi="Century Gothic" w:cs="Open Sans"/>
                <w:sz w:val="24"/>
                <w:szCs w:val="24"/>
                <w:bdr w:val="none" w:sz="0" w:space="0" w:color="auto" w:frame="1"/>
                <w:lang w:eastAsia="en-GB"/>
              </w:rPr>
            </w:pPr>
            <w:r w:rsidRPr="00E218CD">
              <w:rPr>
                <w:rFonts w:ascii="Century Gothic" w:eastAsia="Times New Roman" w:hAnsi="Century Gothic" w:cs="Open Sans"/>
                <w:sz w:val="24"/>
                <w:szCs w:val="24"/>
                <w:bdr w:val="none" w:sz="0" w:space="0" w:color="auto" w:frame="1"/>
                <w:lang w:eastAsia="en-GB"/>
              </w:rPr>
              <w:lastRenderedPageBreak/>
              <w:t>Transition is carefully monitored and planned as children progress through year groups/key stages/schools.</w:t>
            </w:r>
          </w:p>
          <w:p w14:paraId="5BF602F5" w14:textId="77777777" w:rsidR="00A1065F" w:rsidRPr="00E218CD" w:rsidRDefault="00A1065F" w:rsidP="00C308AF">
            <w:pPr>
              <w:textAlignment w:val="baseline"/>
              <w:rPr>
                <w:rFonts w:ascii="Century Gothic" w:eastAsia="Times New Roman" w:hAnsi="Century Gothic" w:cs="Open Sans"/>
                <w:sz w:val="24"/>
                <w:szCs w:val="24"/>
                <w:lang w:eastAsia="en-GB"/>
              </w:rPr>
            </w:pPr>
          </w:p>
          <w:p w14:paraId="363CCC37" w14:textId="77777777" w:rsidR="0012270D" w:rsidRPr="00C308AF" w:rsidRDefault="0012270D" w:rsidP="00C308AF">
            <w:p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 xml:space="preserve">Transition days occur prior to children changing year groups as do intensive handovers between teaching and support staff to ensure that all staff are aware of the needs of the children within their class/the school and they </w:t>
            </w:r>
            <w:proofErr w:type="gramStart"/>
            <w:r w:rsidRPr="00E218CD">
              <w:rPr>
                <w:rFonts w:ascii="Century Gothic" w:eastAsia="Times New Roman" w:hAnsi="Century Gothic" w:cs="Open Sans"/>
                <w:sz w:val="24"/>
                <w:szCs w:val="24"/>
                <w:bdr w:val="none" w:sz="0" w:space="0" w:color="auto" w:frame="1"/>
                <w:lang w:eastAsia="en-GB"/>
              </w:rPr>
              <w:t>are able to</w:t>
            </w:r>
            <w:proofErr w:type="gramEnd"/>
            <w:r w:rsidRPr="00E218CD">
              <w:rPr>
                <w:rFonts w:ascii="Century Gothic" w:eastAsia="Times New Roman" w:hAnsi="Century Gothic" w:cs="Open Sans"/>
                <w:sz w:val="24"/>
                <w:szCs w:val="24"/>
                <w:bdr w:val="none" w:sz="0" w:space="0" w:color="auto" w:frame="1"/>
                <w:lang w:eastAsia="en-GB"/>
              </w:rPr>
              <w:t xml:space="preserve"> plan to further develop the individual on entry.</w:t>
            </w:r>
          </w:p>
          <w:p w14:paraId="4AFAE296" w14:textId="77777777" w:rsidR="00792987" w:rsidRPr="00E218CD" w:rsidRDefault="00792987" w:rsidP="00C308AF">
            <w:pPr>
              <w:ind w:left="720"/>
              <w:textAlignment w:val="baseline"/>
              <w:rPr>
                <w:rFonts w:ascii="Century Gothic" w:eastAsia="Times New Roman" w:hAnsi="Century Gothic" w:cs="Open Sans"/>
                <w:sz w:val="24"/>
                <w:szCs w:val="24"/>
                <w:lang w:eastAsia="en-GB"/>
              </w:rPr>
            </w:pPr>
          </w:p>
          <w:p w14:paraId="55731E8A" w14:textId="46D21243" w:rsidR="0012270D" w:rsidRPr="00C308AF" w:rsidRDefault="0012270D" w:rsidP="00C308AF">
            <w:pPr>
              <w:textAlignment w:val="baseline"/>
              <w:rPr>
                <w:rFonts w:ascii="Century Gothic" w:eastAsia="Times New Roman" w:hAnsi="Century Gothic" w:cs="Open Sans"/>
                <w:b/>
                <w:bCs/>
                <w:sz w:val="24"/>
                <w:szCs w:val="24"/>
                <w:lang w:eastAsia="en-GB"/>
              </w:rPr>
            </w:pPr>
            <w:r w:rsidRPr="00E218CD">
              <w:rPr>
                <w:rFonts w:ascii="Century Gothic" w:eastAsia="Times New Roman" w:hAnsi="Century Gothic" w:cs="Open Sans"/>
                <w:b/>
                <w:bCs/>
                <w:sz w:val="24"/>
                <w:szCs w:val="24"/>
                <w:bdr w:val="none" w:sz="0" w:space="0" w:color="auto" w:frame="1"/>
                <w:lang w:eastAsia="en-GB"/>
              </w:rPr>
              <w:t>If your child is joining our school</w:t>
            </w:r>
            <w:r w:rsidR="00792987" w:rsidRPr="00C308AF">
              <w:rPr>
                <w:rFonts w:ascii="Century Gothic" w:eastAsia="Times New Roman" w:hAnsi="Century Gothic" w:cs="Open Sans"/>
                <w:b/>
                <w:bCs/>
                <w:sz w:val="24"/>
                <w:szCs w:val="24"/>
                <w:bdr w:val="none" w:sz="0" w:space="0" w:color="auto" w:frame="1"/>
                <w:lang w:eastAsia="en-GB"/>
              </w:rPr>
              <w:t xml:space="preserve"> in Early Years</w:t>
            </w:r>
            <w:r w:rsidRPr="00E218CD">
              <w:rPr>
                <w:rFonts w:ascii="Century Gothic" w:eastAsia="Times New Roman" w:hAnsi="Century Gothic" w:cs="Open Sans"/>
                <w:b/>
                <w:bCs/>
                <w:sz w:val="24"/>
                <w:szCs w:val="24"/>
                <w:bdr w:val="none" w:sz="0" w:space="0" w:color="auto" w:frame="1"/>
                <w:lang w:eastAsia="en-GB"/>
              </w:rPr>
              <w:t>:</w:t>
            </w:r>
          </w:p>
          <w:p w14:paraId="7CEDAA04" w14:textId="77777777" w:rsidR="00792987" w:rsidRPr="00C308AF" w:rsidRDefault="00792987" w:rsidP="00963C04">
            <w:pPr>
              <w:pStyle w:val="ListParagraph"/>
              <w:numPr>
                <w:ilvl w:val="0"/>
                <w:numId w:val="29"/>
              </w:numPr>
              <w:rPr>
                <w:rFonts w:ascii="Century Gothic" w:eastAsia="Century Gothic" w:hAnsi="Century Gothic"/>
                <w:i/>
                <w:sz w:val="24"/>
                <w:szCs w:val="24"/>
              </w:rPr>
            </w:pPr>
            <w:r w:rsidRPr="00C308AF">
              <w:rPr>
                <w:rFonts w:ascii="Century Gothic" w:eastAsia="Century Gothic" w:hAnsi="Century Gothic"/>
                <w:sz w:val="24"/>
                <w:szCs w:val="24"/>
              </w:rPr>
              <w:t>Parents are invited to a meeting detailing the routines of the school and explaining how parents can best support their child.</w:t>
            </w:r>
          </w:p>
          <w:p w14:paraId="44A06253" w14:textId="77777777" w:rsidR="00792987" w:rsidRPr="00C308AF" w:rsidRDefault="00792987" w:rsidP="00963C04">
            <w:pPr>
              <w:pStyle w:val="ListParagraph"/>
              <w:numPr>
                <w:ilvl w:val="0"/>
                <w:numId w:val="29"/>
              </w:numPr>
              <w:rPr>
                <w:rFonts w:ascii="Century Gothic" w:eastAsia="Century Gothic" w:hAnsi="Century Gothic"/>
                <w:sz w:val="24"/>
                <w:szCs w:val="24"/>
              </w:rPr>
            </w:pPr>
            <w:r w:rsidRPr="00C308AF">
              <w:rPr>
                <w:rFonts w:ascii="Century Gothic" w:eastAsia="Century Gothic" w:hAnsi="Century Gothic"/>
                <w:sz w:val="24"/>
                <w:szCs w:val="24"/>
              </w:rPr>
              <w:t>Visits are arranged during the Summer Term for those pupils starting in September.</w:t>
            </w:r>
          </w:p>
          <w:p w14:paraId="57E8E231" w14:textId="77777777" w:rsidR="00792987" w:rsidRPr="00C308AF" w:rsidRDefault="00792987" w:rsidP="00963C04">
            <w:pPr>
              <w:pStyle w:val="ListParagraph"/>
              <w:numPr>
                <w:ilvl w:val="0"/>
                <w:numId w:val="29"/>
              </w:numPr>
              <w:rPr>
                <w:rFonts w:ascii="Century Gothic" w:eastAsia="Century Gothic" w:hAnsi="Century Gothic"/>
                <w:sz w:val="24"/>
                <w:szCs w:val="24"/>
              </w:rPr>
            </w:pPr>
            <w:r w:rsidRPr="00C308AF">
              <w:rPr>
                <w:rFonts w:ascii="Century Gothic" w:eastAsia="Century Gothic" w:hAnsi="Century Gothic"/>
                <w:sz w:val="24"/>
                <w:szCs w:val="24"/>
              </w:rPr>
              <w:t>Home visits can be made to meet with parents and new pupils.</w:t>
            </w:r>
          </w:p>
          <w:p w14:paraId="1C3A5C0D" w14:textId="77777777" w:rsidR="00792987" w:rsidRPr="00C308AF" w:rsidRDefault="00792987" w:rsidP="00963C04">
            <w:pPr>
              <w:pStyle w:val="ListParagraph"/>
              <w:numPr>
                <w:ilvl w:val="0"/>
                <w:numId w:val="29"/>
              </w:numPr>
              <w:rPr>
                <w:rFonts w:ascii="Century Gothic" w:eastAsia="Century Gothic" w:hAnsi="Century Gothic"/>
                <w:sz w:val="24"/>
                <w:szCs w:val="24"/>
              </w:rPr>
            </w:pPr>
            <w:r w:rsidRPr="00C308AF">
              <w:rPr>
                <w:rFonts w:ascii="Century Gothic" w:eastAsia="Century Gothic" w:hAnsi="Century Gothic"/>
                <w:sz w:val="24"/>
                <w:szCs w:val="24"/>
              </w:rPr>
              <w:t>Additional visits are arranged where it is deemed necessary.</w:t>
            </w:r>
          </w:p>
          <w:p w14:paraId="05EA27EE" w14:textId="77777777" w:rsidR="00792987" w:rsidRPr="00C308AF" w:rsidRDefault="00792987" w:rsidP="00963C04">
            <w:pPr>
              <w:pStyle w:val="ListParagraph"/>
              <w:numPr>
                <w:ilvl w:val="0"/>
                <w:numId w:val="29"/>
              </w:numPr>
              <w:rPr>
                <w:rFonts w:ascii="Century Gothic" w:eastAsia="Century Gothic" w:hAnsi="Century Gothic"/>
                <w:sz w:val="24"/>
                <w:szCs w:val="24"/>
              </w:rPr>
            </w:pPr>
            <w:r w:rsidRPr="00C308AF">
              <w:rPr>
                <w:rFonts w:ascii="Century Gothic" w:eastAsia="Century Gothic" w:hAnsi="Century Gothic"/>
                <w:sz w:val="24"/>
                <w:szCs w:val="24"/>
              </w:rPr>
              <w:t>Close liaison takes place with feeder Nurseries.</w:t>
            </w:r>
          </w:p>
          <w:p w14:paraId="030A9AB3" w14:textId="77777777" w:rsidR="00792987" w:rsidRPr="00C308AF" w:rsidRDefault="00792987" w:rsidP="00963C04">
            <w:pPr>
              <w:pStyle w:val="ListParagraph"/>
              <w:numPr>
                <w:ilvl w:val="0"/>
                <w:numId w:val="29"/>
              </w:numPr>
              <w:rPr>
                <w:rFonts w:ascii="Century Gothic" w:eastAsia="Century Gothic" w:hAnsi="Century Gothic"/>
                <w:sz w:val="24"/>
                <w:szCs w:val="24"/>
              </w:rPr>
            </w:pPr>
            <w:r w:rsidRPr="00C308AF">
              <w:rPr>
                <w:rFonts w:ascii="Century Gothic" w:eastAsia="Century Gothic" w:hAnsi="Century Gothic"/>
                <w:sz w:val="24"/>
                <w:szCs w:val="24"/>
              </w:rPr>
              <w:t>Transitions plans are put in place for children with known SEND or potential SEND</w:t>
            </w:r>
          </w:p>
          <w:p w14:paraId="7637C63F" w14:textId="77777777" w:rsidR="00792987" w:rsidRPr="00E218CD" w:rsidRDefault="00792987" w:rsidP="00C308AF">
            <w:pPr>
              <w:ind w:left="720"/>
              <w:textAlignment w:val="baseline"/>
              <w:rPr>
                <w:rFonts w:ascii="Century Gothic" w:eastAsia="Times New Roman" w:hAnsi="Century Gothic" w:cs="Open Sans"/>
                <w:sz w:val="24"/>
                <w:szCs w:val="24"/>
                <w:lang w:eastAsia="en-GB"/>
              </w:rPr>
            </w:pPr>
          </w:p>
          <w:p w14:paraId="6B0E869E" w14:textId="2D83A3CA" w:rsidR="00792987" w:rsidRPr="00C308AF" w:rsidRDefault="0012270D" w:rsidP="00C308AF">
            <w:pPr>
              <w:textAlignment w:val="baseline"/>
              <w:rPr>
                <w:rFonts w:ascii="Century Gothic" w:eastAsia="Times New Roman" w:hAnsi="Century Gothic" w:cs="Open Sans"/>
                <w:b/>
                <w:bCs/>
                <w:sz w:val="24"/>
                <w:szCs w:val="24"/>
                <w:lang w:eastAsia="en-GB"/>
              </w:rPr>
            </w:pPr>
            <w:r w:rsidRPr="00E218CD">
              <w:rPr>
                <w:rFonts w:ascii="Century Gothic" w:eastAsia="Times New Roman" w:hAnsi="Century Gothic" w:cs="Open Sans"/>
                <w:b/>
                <w:bCs/>
                <w:sz w:val="24"/>
                <w:szCs w:val="24"/>
                <w:bdr w:val="none" w:sz="0" w:space="0" w:color="auto" w:frame="1"/>
                <w:lang w:eastAsia="en-GB"/>
              </w:rPr>
              <w:t xml:space="preserve">If your child is moving from </w:t>
            </w:r>
            <w:r w:rsidR="00800FD3">
              <w:rPr>
                <w:rFonts w:ascii="Century Gothic" w:eastAsia="Times New Roman" w:hAnsi="Century Gothic" w:cs="Open Sans"/>
                <w:b/>
                <w:bCs/>
                <w:sz w:val="24"/>
                <w:szCs w:val="24"/>
                <w:bdr w:val="none" w:sz="0" w:space="0" w:color="auto" w:frame="1"/>
                <w:lang w:eastAsia="en-GB"/>
              </w:rPr>
              <w:t xml:space="preserve">Woodcroft </w:t>
            </w:r>
            <w:r w:rsidRPr="00E218CD">
              <w:rPr>
                <w:rFonts w:ascii="Century Gothic" w:eastAsia="Times New Roman" w:hAnsi="Century Gothic" w:cs="Open Sans"/>
                <w:b/>
                <w:bCs/>
                <w:sz w:val="24"/>
                <w:szCs w:val="24"/>
                <w:bdr w:val="none" w:sz="0" w:space="0" w:color="auto" w:frame="1"/>
                <w:lang w:eastAsia="en-GB"/>
              </w:rPr>
              <w:t>Academy to another school:</w:t>
            </w:r>
          </w:p>
          <w:p w14:paraId="760C2E58" w14:textId="77EE9279" w:rsidR="0012270D" w:rsidRPr="00E218CD" w:rsidRDefault="0012270D" w:rsidP="00963C04">
            <w:pPr>
              <w:numPr>
                <w:ilvl w:val="0"/>
                <w:numId w:val="29"/>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 xml:space="preserve">We will contact the school and </w:t>
            </w:r>
            <w:r w:rsidR="004109CE">
              <w:rPr>
                <w:rFonts w:ascii="Century Gothic" w:eastAsia="Times New Roman" w:hAnsi="Century Gothic" w:cs="Open Sans"/>
                <w:sz w:val="24"/>
                <w:szCs w:val="24"/>
                <w:bdr w:val="none" w:sz="0" w:space="0" w:color="auto" w:frame="1"/>
                <w:lang w:eastAsia="en-GB"/>
              </w:rPr>
              <w:t>SENDCo</w:t>
            </w:r>
            <w:r w:rsidRPr="00E218CD">
              <w:rPr>
                <w:rFonts w:ascii="Century Gothic" w:eastAsia="Times New Roman" w:hAnsi="Century Gothic" w:cs="Open Sans"/>
                <w:sz w:val="24"/>
                <w:szCs w:val="24"/>
                <w:bdr w:val="none" w:sz="0" w:space="0" w:color="auto" w:frame="1"/>
                <w:lang w:eastAsia="en-GB"/>
              </w:rPr>
              <w:t xml:space="preserve"> if necessary to ensure he/she knows about any special arrangements or support that has been made for your child.</w:t>
            </w:r>
          </w:p>
          <w:p w14:paraId="4C5AECFD" w14:textId="77777777" w:rsidR="0012270D" w:rsidRPr="00C308AF" w:rsidRDefault="0012270D" w:rsidP="00963C04">
            <w:pPr>
              <w:numPr>
                <w:ilvl w:val="0"/>
                <w:numId w:val="29"/>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lastRenderedPageBreak/>
              <w:t>We will make sure that all records about your child are passed on as soon as possible.</w:t>
            </w:r>
          </w:p>
          <w:p w14:paraId="0DAECCF5" w14:textId="77777777" w:rsidR="00792987" w:rsidRPr="00C308AF" w:rsidRDefault="00792987" w:rsidP="00963C04">
            <w:pPr>
              <w:pStyle w:val="ListParagraph"/>
              <w:numPr>
                <w:ilvl w:val="0"/>
                <w:numId w:val="29"/>
              </w:numPr>
              <w:rPr>
                <w:rFonts w:ascii="Century Gothic" w:eastAsia="Century Gothic" w:hAnsi="Century Gothic"/>
                <w:sz w:val="24"/>
                <w:szCs w:val="24"/>
              </w:rPr>
            </w:pPr>
            <w:r w:rsidRPr="00C308AF">
              <w:rPr>
                <w:rFonts w:ascii="Century Gothic" w:eastAsia="Century Gothic" w:hAnsi="Century Gothic"/>
                <w:sz w:val="24"/>
                <w:szCs w:val="24"/>
              </w:rPr>
              <w:t>Transitions plans are put in place for children with known SEND or potential SEND</w:t>
            </w:r>
          </w:p>
          <w:p w14:paraId="079F849A" w14:textId="26450993" w:rsidR="00792987" w:rsidRDefault="00792987" w:rsidP="00963C04">
            <w:pPr>
              <w:pStyle w:val="ListParagraph"/>
              <w:numPr>
                <w:ilvl w:val="0"/>
                <w:numId w:val="29"/>
              </w:numPr>
              <w:rPr>
                <w:rFonts w:ascii="Century Gothic" w:eastAsia="Century Gothic" w:hAnsi="Century Gothic"/>
                <w:sz w:val="24"/>
                <w:szCs w:val="24"/>
              </w:rPr>
            </w:pPr>
            <w:r w:rsidRPr="00C308AF">
              <w:rPr>
                <w:rFonts w:ascii="Century Gothic" w:eastAsia="Century Gothic" w:hAnsi="Century Gothic"/>
                <w:sz w:val="24"/>
                <w:szCs w:val="24"/>
              </w:rPr>
              <w:t>Records are requested for pupils transferring from other schools and a meeting arranged with parents.</w:t>
            </w:r>
          </w:p>
          <w:p w14:paraId="2F45A77C" w14:textId="77777777" w:rsidR="001255FD" w:rsidRPr="00C308AF" w:rsidRDefault="001255FD" w:rsidP="001255FD">
            <w:pPr>
              <w:pStyle w:val="ListParagraph"/>
              <w:rPr>
                <w:rFonts w:ascii="Century Gothic" w:eastAsia="Century Gothic" w:hAnsi="Century Gothic"/>
                <w:sz w:val="24"/>
                <w:szCs w:val="24"/>
              </w:rPr>
            </w:pPr>
          </w:p>
          <w:p w14:paraId="57428C09" w14:textId="77777777" w:rsidR="0012270D" w:rsidRPr="00E218CD" w:rsidRDefault="0012270D" w:rsidP="00C308AF">
            <w:pPr>
              <w:textAlignment w:val="baseline"/>
              <w:rPr>
                <w:rFonts w:ascii="Century Gothic" w:eastAsia="Times New Roman" w:hAnsi="Century Gothic" w:cs="Open Sans"/>
                <w:b/>
                <w:bCs/>
                <w:sz w:val="24"/>
                <w:szCs w:val="24"/>
                <w:lang w:eastAsia="en-GB"/>
              </w:rPr>
            </w:pPr>
            <w:r w:rsidRPr="00E218CD">
              <w:rPr>
                <w:rFonts w:ascii="Century Gothic" w:eastAsia="Times New Roman" w:hAnsi="Century Gothic" w:cs="Open Sans"/>
                <w:b/>
                <w:bCs/>
                <w:sz w:val="24"/>
                <w:szCs w:val="24"/>
                <w:bdr w:val="none" w:sz="0" w:space="0" w:color="auto" w:frame="1"/>
                <w:lang w:eastAsia="en-GB"/>
              </w:rPr>
              <w:t>When moving classes in school:</w:t>
            </w:r>
          </w:p>
          <w:p w14:paraId="2F032537" w14:textId="77777777" w:rsidR="0012270D" w:rsidRPr="00E218CD" w:rsidRDefault="0012270D" w:rsidP="00963C04">
            <w:pPr>
              <w:numPr>
                <w:ilvl w:val="1"/>
                <w:numId w:val="29"/>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Information will be passed on to the new class teacher in advance and in most cases, a planning meeting will take place with the new teacher.</w:t>
            </w:r>
          </w:p>
          <w:p w14:paraId="26B770B2" w14:textId="3787EDDB" w:rsidR="0012270D" w:rsidRPr="00E218CD" w:rsidRDefault="0012270D" w:rsidP="00963C04">
            <w:pPr>
              <w:numPr>
                <w:ilvl w:val="1"/>
                <w:numId w:val="29"/>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 xml:space="preserve">All </w:t>
            </w:r>
            <w:r w:rsidR="00963C04">
              <w:rPr>
                <w:rFonts w:ascii="Century Gothic" w:eastAsia="Times New Roman" w:hAnsi="Century Gothic" w:cs="Open Sans"/>
                <w:sz w:val="24"/>
                <w:szCs w:val="24"/>
                <w:bdr w:val="none" w:sz="0" w:space="0" w:color="auto" w:frame="1"/>
                <w:lang w:eastAsia="en-GB"/>
              </w:rPr>
              <w:t>Individual Learning</w:t>
            </w:r>
            <w:r w:rsidR="00C308AF">
              <w:rPr>
                <w:rFonts w:ascii="Century Gothic" w:eastAsia="Times New Roman" w:hAnsi="Century Gothic" w:cs="Open Sans"/>
                <w:sz w:val="24"/>
                <w:szCs w:val="24"/>
                <w:bdr w:val="none" w:sz="0" w:space="0" w:color="auto" w:frame="1"/>
                <w:lang w:eastAsia="en-GB"/>
              </w:rPr>
              <w:t xml:space="preserve"> Plan</w:t>
            </w:r>
            <w:r w:rsidR="00963C04">
              <w:rPr>
                <w:rFonts w:ascii="Century Gothic" w:eastAsia="Times New Roman" w:hAnsi="Century Gothic" w:cs="Open Sans"/>
                <w:sz w:val="24"/>
                <w:szCs w:val="24"/>
                <w:bdr w:val="none" w:sz="0" w:space="0" w:color="auto" w:frame="1"/>
                <w:lang w:eastAsia="en-GB"/>
              </w:rPr>
              <w:t>s</w:t>
            </w:r>
            <w:r w:rsidR="00036859">
              <w:rPr>
                <w:rFonts w:ascii="Century Gothic" w:eastAsia="Times New Roman" w:hAnsi="Century Gothic" w:cs="Open Sans"/>
                <w:sz w:val="24"/>
                <w:szCs w:val="24"/>
                <w:bdr w:val="none" w:sz="0" w:space="0" w:color="auto" w:frame="1"/>
                <w:lang w:eastAsia="en-GB"/>
              </w:rPr>
              <w:t xml:space="preserve"> and Personal Support Plans</w:t>
            </w:r>
            <w:r w:rsidR="00963C04">
              <w:rPr>
                <w:rFonts w:ascii="Century Gothic" w:eastAsia="Times New Roman" w:hAnsi="Century Gothic" w:cs="Open Sans"/>
                <w:sz w:val="24"/>
                <w:szCs w:val="24"/>
                <w:bdr w:val="none" w:sz="0" w:space="0" w:color="auto" w:frame="1"/>
                <w:lang w:eastAsia="en-GB"/>
              </w:rPr>
              <w:t> </w:t>
            </w:r>
            <w:r w:rsidRPr="00E218CD">
              <w:rPr>
                <w:rFonts w:ascii="Century Gothic" w:eastAsia="Times New Roman" w:hAnsi="Century Gothic" w:cs="Open Sans"/>
                <w:sz w:val="24"/>
                <w:szCs w:val="24"/>
                <w:bdr w:val="none" w:sz="0" w:space="0" w:color="auto" w:frame="1"/>
                <w:lang w:eastAsia="en-GB"/>
              </w:rPr>
              <w:t>will be shared with the new teacher.</w:t>
            </w:r>
          </w:p>
          <w:p w14:paraId="666B1B9A" w14:textId="77777777" w:rsidR="0012270D" w:rsidRPr="001255FD" w:rsidRDefault="0012270D" w:rsidP="00963C04">
            <w:pPr>
              <w:numPr>
                <w:ilvl w:val="1"/>
                <w:numId w:val="29"/>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If your child requires further support with their transition into their new class specific arrangements will be made. E.g. photographs of new members of staff to take home, extra sessions with new members of staff.</w:t>
            </w:r>
          </w:p>
          <w:p w14:paraId="43562639" w14:textId="77777777" w:rsidR="001255FD" w:rsidRPr="00E218CD" w:rsidRDefault="001255FD" w:rsidP="001255FD">
            <w:pPr>
              <w:ind w:left="1440"/>
              <w:textAlignment w:val="baseline"/>
              <w:rPr>
                <w:rFonts w:ascii="Century Gothic" w:eastAsia="Times New Roman" w:hAnsi="Century Gothic" w:cs="Open Sans"/>
                <w:sz w:val="24"/>
                <w:szCs w:val="24"/>
                <w:lang w:eastAsia="en-GB"/>
              </w:rPr>
            </w:pPr>
          </w:p>
          <w:p w14:paraId="24B8A1EC" w14:textId="2ECED758" w:rsidR="00792987" w:rsidRPr="00C308AF" w:rsidRDefault="00792987" w:rsidP="00C308AF">
            <w:pPr>
              <w:rPr>
                <w:rFonts w:ascii="Century Gothic" w:eastAsia="Century Gothic" w:hAnsi="Century Gothic"/>
                <w:b/>
                <w:i/>
                <w:sz w:val="24"/>
                <w:szCs w:val="24"/>
              </w:rPr>
            </w:pPr>
            <w:r w:rsidRPr="00C308AF">
              <w:rPr>
                <w:rFonts w:ascii="Century Gothic" w:eastAsia="Century Gothic" w:hAnsi="Century Gothic"/>
                <w:b/>
                <w:i/>
                <w:sz w:val="24"/>
                <w:szCs w:val="24"/>
              </w:rPr>
              <w:t xml:space="preserve">Transition to </w:t>
            </w:r>
            <w:r w:rsidR="00800FD3">
              <w:rPr>
                <w:rFonts w:ascii="Century Gothic" w:eastAsia="Century Gothic" w:hAnsi="Century Gothic"/>
                <w:b/>
                <w:i/>
                <w:sz w:val="24"/>
                <w:szCs w:val="24"/>
              </w:rPr>
              <w:t>Middle</w:t>
            </w:r>
            <w:r w:rsidRPr="00C308AF">
              <w:rPr>
                <w:rFonts w:ascii="Century Gothic" w:eastAsia="Century Gothic" w:hAnsi="Century Gothic"/>
                <w:b/>
                <w:i/>
                <w:sz w:val="24"/>
                <w:szCs w:val="24"/>
              </w:rPr>
              <w:t xml:space="preserve"> schoo</w:t>
            </w:r>
            <w:r w:rsidR="00E35C0E" w:rsidRPr="00C308AF">
              <w:rPr>
                <w:rFonts w:ascii="Century Gothic" w:eastAsia="Century Gothic" w:hAnsi="Century Gothic"/>
                <w:b/>
                <w:i/>
                <w:sz w:val="24"/>
                <w:szCs w:val="24"/>
              </w:rPr>
              <w:t>l</w:t>
            </w:r>
            <w:r w:rsidRPr="00C308AF">
              <w:rPr>
                <w:rFonts w:ascii="Century Gothic" w:eastAsia="Century Gothic" w:hAnsi="Century Gothic"/>
                <w:b/>
                <w:i/>
                <w:sz w:val="24"/>
                <w:szCs w:val="24"/>
              </w:rPr>
              <w:t>:</w:t>
            </w:r>
          </w:p>
          <w:p w14:paraId="5A288EA9" w14:textId="19E69C95" w:rsidR="00792987" w:rsidRPr="00C308AF" w:rsidRDefault="00792987" w:rsidP="00963C04">
            <w:pPr>
              <w:pStyle w:val="NoSpacing"/>
              <w:numPr>
                <w:ilvl w:val="0"/>
                <w:numId w:val="29"/>
              </w:numPr>
              <w:rPr>
                <w:rFonts w:ascii="Century Gothic" w:eastAsia="Century Gothic" w:hAnsi="Century Gothic" w:cs="Arial"/>
                <w:sz w:val="24"/>
                <w:szCs w:val="24"/>
              </w:rPr>
            </w:pPr>
            <w:r w:rsidRPr="00C308AF">
              <w:rPr>
                <w:rFonts w:ascii="Century Gothic" w:eastAsia="Century Gothic" w:hAnsi="Century Gothic" w:cs="Arial"/>
                <w:sz w:val="24"/>
                <w:szCs w:val="24"/>
              </w:rPr>
              <w:t>Opportunities for Y</w:t>
            </w:r>
            <w:r w:rsidR="00800FD3">
              <w:rPr>
                <w:rFonts w:ascii="Century Gothic" w:eastAsia="Century Gothic" w:hAnsi="Century Gothic" w:cs="Arial"/>
                <w:sz w:val="24"/>
                <w:szCs w:val="24"/>
              </w:rPr>
              <w:t>4</w:t>
            </w:r>
            <w:r w:rsidRPr="00C308AF">
              <w:rPr>
                <w:rFonts w:ascii="Century Gothic" w:eastAsia="Century Gothic" w:hAnsi="Century Gothic" w:cs="Arial"/>
                <w:sz w:val="24"/>
                <w:szCs w:val="24"/>
              </w:rPr>
              <w:t xml:space="preserve"> pupils to meet with staff at the </w:t>
            </w:r>
            <w:r w:rsidR="00800FD3">
              <w:rPr>
                <w:rFonts w:ascii="Century Gothic" w:eastAsia="Century Gothic" w:hAnsi="Century Gothic" w:cs="Arial"/>
                <w:sz w:val="24"/>
                <w:szCs w:val="24"/>
              </w:rPr>
              <w:t xml:space="preserve">middle </w:t>
            </w:r>
            <w:r w:rsidRPr="00C308AF">
              <w:rPr>
                <w:rFonts w:ascii="Century Gothic" w:eastAsia="Century Gothic" w:hAnsi="Century Gothic" w:cs="Arial"/>
                <w:sz w:val="24"/>
                <w:szCs w:val="24"/>
              </w:rPr>
              <w:t>school are arranged as part of the transition arrangements.</w:t>
            </w:r>
          </w:p>
          <w:p w14:paraId="60F5BE83" w14:textId="3DED35C5" w:rsidR="00792987" w:rsidRPr="00C308AF" w:rsidRDefault="00792987" w:rsidP="00963C04">
            <w:pPr>
              <w:pStyle w:val="NoSpacing"/>
              <w:numPr>
                <w:ilvl w:val="0"/>
                <w:numId w:val="29"/>
              </w:numPr>
              <w:rPr>
                <w:rFonts w:ascii="Century Gothic" w:eastAsia="Century Gothic" w:hAnsi="Century Gothic" w:cs="Arial"/>
                <w:sz w:val="24"/>
                <w:szCs w:val="24"/>
              </w:rPr>
            </w:pPr>
            <w:r w:rsidRPr="00C308AF">
              <w:rPr>
                <w:rFonts w:ascii="Century Gothic" w:eastAsia="Century Gothic" w:hAnsi="Century Gothic" w:cs="Arial"/>
                <w:sz w:val="24"/>
                <w:szCs w:val="24"/>
              </w:rPr>
              <w:t xml:space="preserve">The annual review for pupils in Year </w:t>
            </w:r>
            <w:r w:rsidR="00800FD3">
              <w:rPr>
                <w:rFonts w:ascii="Century Gothic" w:eastAsia="Century Gothic" w:hAnsi="Century Gothic" w:cs="Arial"/>
                <w:sz w:val="24"/>
                <w:szCs w:val="24"/>
              </w:rPr>
              <w:t>3</w:t>
            </w:r>
            <w:r w:rsidRPr="00C308AF">
              <w:rPr>
                <w:rFonts w:ascii="Century Gothic" w:eastAsia="Century Gothic" w:hAnsi="Century Gothic" w:cs="Arial"/>
                <w:sz w:val="24"/>
                <w:szCs w:val="24"/>
              </w:rPr>
              <w:t xml:space="preserve"> with an Education Healthcare plan begins the transition process and supports parents deciding on a </w:t>
            </w:r>
            <w:r w:rsidR="00800FD3">
              <w:rPr>
                <w:rFonts w:ascii="Century Gothic" w:eastAsia="Century Gothic" w:hAnsi="Century Gothic" w:cs="Arial"/>
                <w:sz w:val="24"/>
                <w:szCs w:val="24"/>
              </w:rPr>
              <w:t>middle</w:t>
            </w:r>
            <w:r w:rsidRPr="00C308AF">
              <w:rPr>
                <w:rFonts w:ascii="Century Gothic" w:eastAsia="Century Gothic" w:hAnsi="Century Gothic" w:cs="Arial"/>
                <w:sz w:val="24"/>
                <w:szCs w:val="24"/>
              </w:rPr>
              <w:t xml:space="preserve"> school place. </w:t>
            </w:r>
            <w:r w:rsidRPr="00C308AF">
              <w:rPr>
                <w:rFonts w:ascii="Century Gothic" w:eastAsia="Century Gothic" w:hAnsi="Century Gothic" w:cs="Arial"/>
                <w:i/>
                <w:sz w:val="24"/>
                <w:szCs w:val="24"/>
              </w:rPr>
              <w:t>This will involve external agencies if appropriate.</w:t>
            </w:r>
          </w:p>
          <w:p w14:paraId="6A549FE5" w14:textId="2ACF3AD6" w:rsidR="00792987" w:rsidRPr="00C308AF" w:rsidRDefault="00792987" w:rsidP="00963C04">
            <w:pPr>
              <w:numPr>
                <w:ilvl w:val="0"/>
                <w:numId w:val="29"/>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Your child will visit their new school and take part in the transition programme offered by the secondary setting.</w:t>
            </w:r>
          </w:p>
          <w:p w14:paraId="4E9A8E9E" w14:textId="77777777" w:rsidR="00792987" w:rsidRPr="00C308AF" w:rsidRDefault="00792987" w:rsidP="00963C04">
            <w:pPr>
              <w:pStyle w:val="NoSpacing"/>
              <w:numPr>
                <w:ilvl w:val="0"/>
                <w:numId w:val="29"/>
              </w:numPr>
              <w:rPr>
                <w:rFonts w:ascii="Century Gothic" w:eastAsia="Century Gothic" w:hAnsi="Century Gothic" w:cs="Arial"/>
                <w:sz w:val="24"/>
                <w:szCs w:val="24"/>
              </w:rPr>
            </w:pPr>
            <w:r w:rsidRPr="00C308AF">
              <w:rPr>
                <w:rFonts w:ascii="Century Gothic" w:eastAsia="Century Gothic" w:hAnsi="Century Gothic" w:cs="Arial"/>
                <w:sz w:val="24"/>
                <w:szCs w:val="24"/>
              </w:rPr>
              <w:t xml:space="preserve">Accompanied visits to other providers may be arranged as appropriate.  </w:t>
            </w:r>
          </w:p>
          <w:p w14:paraId="1A5E13E0" w14:textId="77777777" w:rsidR="00792987" w:rsidRPr="00C308AF" w:rsidRDefault="00792987" w:rsidP="00963C04">
            <w:pPr>
              <w:pStyle w:val="NoSpacing"/>
              <w:numPr>
                <w:ilvl w:val="0"/>
                <w:numId w:val="29"/>
              </w:numPr>
              <w:rPr>
                <w:rFonts w:ascii="Century Gothic" w:eastAsia="Century Gothic" w:hAnsi="Century Gothic" w:cs="Arial"/>
                <w:sz w:val="24"/>
                <w:szCs w:val="24"/>
              </w:rPr>
            </w:pPr>
            <w:r w:rsidRPr="00C308AF">
              <w:rPr>
                <w:rFonts w:ascii="Century Gothic" w:eastAsia="Century Gothic" w:hAnsi="Century Gothic" w:cs="Arial"/>
                <w:sz w:val="24"/>
                <w:szCs w:val="24"/>
              </w:rPr>
              <w:t xml:space="preserve">Care planning meetings with pupil, parents and staff are arranged, as necessary, for pupils with medical needs. </w:t>
            </w:r>
          </w:p>
          <w:p w14:paraId="262D2F00" w14:textId="77777777" w:rsidR="00792987" w:rsidRPr="00C308AF" w:rsidRDefault="00792987" w:rsidP="00963C04">
            <w:pPr>
              <w:pStyle w:val="NoSpacing"/>
              <w:numPr>
                <w:ilvl w:val="0"/>
                <w:numId w:val="29"/>
              </w:numPr>
              <w:rPr>
                <w:rFonts w:ascii="Century Gothic" w:eastAsia="Century Gothic" w:hAnsi="Century Gothic" w:cs="Arial"/>
                <w:sz w:val="24"/>
                <w:szCs w:val="24"/>
              </w:rPr>
            </w:pPr>
            <w:r w:rsidRPr="00C308AF">
              <w:rPr>
                <w:rFonts w:ascii="Century Gothic" w:eastAsia="Century Gothic" w:hAnsi="Century Gothic" w:cs="Arial"/>
                <w:sz w:val="24"/>
                <w:szCs w:val="24"/>
              </w:rPr>
              <w:t xml:space="preserve">Informative transition paperwork </w:t>
            </w:r>
          </w:p>
          <w:p w14:paraId="2E70D670" w14:textId="6731C9AF" w:rsidR="00792987" w:rsidRPr="00C308AF" w:rsidRDefault="00792987" w:rsidP="00963C04">
            <w:pPr>
              <w:pStyle w:val="NoSpacing"/>
              <w:numPr>
                <w:ilvl w:val="0"/>
                <w:numId w:val="29"/>
              </w:numPr>
              <w:rPr>
                <w:rFonts w:ascii="Century Gothic" w:eastAsia="Century Gothic" w:hAnsi="Century Gothic" w:cs="Arial"/>
                <w:sz w:val="24"/>
                <w:szCs w:val="24"/>
              </w:rPr>
            </w:pPr>
            <w:r w:rsidRPr="00C308AF">
              <w:rPr>
                <w:rFonts w:ascii="Century Gothic" w:eastAsia="Century Gothic" w:hAnsi="Century Gothic" w:cs="Arial"/>
                <w:sz w:val="24"/>
                <w:szCs w:val="24"/>
              </w:rPr>
              <w:t xml:space="preserve">For pupils transferring to local schools, the </w:t>
            </w:r>
            <w:r w:rsidR="00E30C78">
              <w:rPr>
                <w:rFonts w:ascii="Century Gothic" w:eastAsia="Century Gothic" w:hAnsi="Century Gothic" w:cs="Arial"/>
                <w:sz w:val="24"/>
                <w:szCs w:val="24"/>
              </w:rPr>
              <w:t>SENDCo</w:t>
            </w:r>
            <w:r w:rsidRPr="00C308AF">
              <w:rPr>
                <w:rFonts w:ascii="Century Gothic" w:eastAsia="Century Gothic" w:hAnsi="Century Gothic" w:cs="Arial"/>
                <w:sz w:val="24"/>
                <w:szCs w:val="24"/>
              </w:rPr>
              <w:t xml:space="preserve">s or appropriate staff member of both schools may meet to discuss the needs of pupils with SEND </w:t>
            </w:r>
            <w:proofErr w:type="gramStart"/>
            <w:r w:rsidRPr="00C308AF">
              <w:rPr>
                <w:rFonts w:ascii="Century Gothic" w:eastAsia="Century Gothic" w:hAnsi="Century Gothic" w:cs="Arial"/>
                <w:sz w:val="24"/>
                <w:szCs w:val="24"/>
              </w:rPr>
              <w:t>in order to</w:t>
            </w:r>
            <w:proofErr w:type="gramEnd"/>
            <w:r w:rsidRPr="00C308AF">
              <w:rPr>
                <w:rFonts w:ascii="Century Gothic" w:eastAsia="Century Gothic" w:hAnsi="Century Gothic" w:cs="Arial"/>
                <w:sz w:val="24"/>
                <w:szCs w:val="24"/>
              </w:rPr>
              <w:t xml:space="preserve"> ensure a smooth transition.  </w:t>
            </w:r>
          </w:p>
          <w:p w14:paraId="39DF4C72" w14:textId="77777777" w:rsidR="00792987" w:rsidRPr="00C308AF" w:rsidRDefault="00792987" w:rsidP="00963C04">
            <w:pPr>
              <w:pStyle w:val="NoSpacing"/>
              <w:numPr>
                <w:ilvl w:val="0"/>
                <w:numId w:val="29"/>
              </w:numPr>
              <w:rPr>
                <w:rFonts w:ascii="Century Gothic" w:eastAsia="Century Gothic" w:hAnsi="Century Gothic" w:cs="Arial"/>
                <w:sz w:val="24"/>
                <w:szCs w:val="24"/>
              </w:rPr>
            </w:pPr>
            <w:r w:rsidRPr="00C308AF">
              <w:rPr>
                <w:rFonts w:ascii="Century Gothic" w:eastAsia="Century Gothic" w:hAnsi="Century Gothic" w:cs="Arial"/>
                <w:sz w:val="24"/>
                <w:szCs w:val="24"/>
              </w:rPr>
              <w:t>The records of pupils who leave the school mid phase will be transferred within five working days of the parents notifying their child has been enrolled at another school and this has been confirmed by the receiving school.</w:t>
            </w:r>
          </w:p>
          <w:p w14:paraId="3DDBAF9F" w14:textId="77777777" w:rsidR="0012270D" w:rsidRPr="00C308AF" w:rsidRDefault="0012270D" w:rsidP="00C308AF">
            <w:pPr>
              <w:textAlignment w:val="baseline"/>
              <w:rPr>
                <w:rFonts w:ascii="Century Gothic" w:eastAsia="Century Gothic" w:hAnsi="Century Gothic" w:cs="Arial"/>
                <w:sz w:val="24"/>
                <w:szCs w:val="24"/>
              </w:rPr>
            </w:pPr>
          </w:p>
        </w:tc>
      </w:tr>
      <w:tr w:rsidR="0012270D" w:rsidRPr="001202FC" w14:paraId="612ED4B7" w14:textId="77777777" w:rsidTr="00D83582">
        <w:tc>
          <w:tcPr>
            <w:tcW w:w="1793" w:type="dxa"/>
          </w:tcPr>
          <w:p w14:paraId="6EA4AFAF" w14:textId="77777777" w:rsidR="0012270D" w:rsidRPr="00C308AF" w:rsidRDefault="0012270D" w:rsidP="0012270D">
            <w:pPr>
              <w:pStyle w:val="NoSpacing"/>
              <w:rPr>
                <w:rFonts w:eastAsia="Century Gothic" w:cstheme="minorHAnsi"/>
                <w:b/>
                <w:i/>
                <w:sz w:val="28"/>
                <w:szCs w:val="28"/>
              </w:rPr>
            </w:pPr>
            <w:r w:rsidRPr="00C308AF">
              <w:rPr>
                <w:rFonts w:eastAsia="Century Gothic" w:cstheme="minorHAnsi"/>
                <w:b/>
                <w:i/>
                <w:sz w:val="28"/>
                <w:szCs w:val="28"/>
              </w:rPr>
              <w:lastRenderedPageBreak/>
              <w:t xml:space="preserve">How are the school’s resources allocated and matched to children’s special educational needs? </w:t>
            </w:r>
          </w:p>
          <w:p w14:paraId="3EF4C9B4" w14:textId="77777777" w:rsidR="0012270D" w:rsidRPr="00C308AF" w:rsidRDefault="0012270D" w:rsidP="0012270D">
            <w:pPr>
              <w:pStyle w:val="NoSpacing"/>
              <w:rPr>
                <w:rFonts w:eastAsia="Century Gothic" w:cstheme="minorHAnsi"/>
                <w:b/>
                <w:i/>
                <w:sz w:val="28"/>
                <w:szCs w:val="28"/>
              </w:rPr>
            </w:pPr>
          </w:p>
        </w:tc>
        <w:tc>
          <w:tcPr>
            <w:tcW w:w="8663" w:type="dxa"/>
          </w:tcPr>
          <w:p w14:paraId="4FEAE56B" w14:textId="5C1F80AE" w:rsidR="0012270D" w:rsidRPr="00C308AF" w:rsidRDefault="0012270D" w:rsidP="00963C04">
            <w:pPr>
              <w:pStyle w:val="ListParagraph"/>
              <w:numPr>
                <w:ilvl w:val="0"/>
                <w:numId w:val="13"/>
              </w:numPr>
              <w:autoSpaceDE w:val="0"/>
              <w:autoSpaceDN w:val="0"/>
              <w:adjustRightInd w:val="0"/>
              <w:rPr>
                <w:rFonts w:ascii="Century Gothic" w:eastAsia="Century Gothic" w:hAnsi="Century Gothic" w:cs="ComicSansMS"/>
                <w:sz w:val="24"/>
                <w:szCs w:val="24"/>
              </w:rPr>
            </w:pPr>
            <w:r w:rsidRPr="00C308AF">
              <w:rPr>
                <w:rFonts w:ascii="Century Gothic" w:eastAsia="Century Gothic" w:hAnsi="Century Gothic" w:cs="ComicSansMS"/>
                <w:sz w:val="24"/>
                <w:szCs w:val="24"/>
              </w:rPr>
              <w:t>School will make every effort to supply any equipment a child may need in school</w:t>
            </w:r>
            <w:r w:rsidR="00792987" w:rsidRPr="00C308AF">
              <w:rPr>
                <w:rFonts w:ascii="Century Gothic" w:eastAsia="Century Gothic" w:hAnsi="Century Gothic" w:cs="ComicSansMS"/>
                <w:sz w:val="24"/>
                <w:szCs w:val="24"/>
              </w:rPr>
              <w:t xml:space="preserve"> e</w:t>
            </w:r>
            <w:r w:rsidR="00792987" w:rsidRPr="00C308AF">
              <w:rPr>
                <w:rFonts w:ascii="Century Gothic" w:eastAsia="Century Gothic" w:hAnsi="Century Gothic" w:cs="ComicSansMS"/>
                <w:i/>
                <w:sz w:val="24"/>
                <w:szCs w:val="24"/>
              </w:rPr>
              <w:t>.g.</w:t>
            </w:r>
            <w:r w:rsidRPr="00C308AF">
              <w:rPr>
                <w:rFonts w:ascii="Century Gothic" w:eastAsia="Century Gothic" w:hAnsi="Century Gothic" w:cs="ComicSansMS"/>
                <w:i/>
                <w:sz w:val="24"/>
                <w:szCs w:val="24"/>
              </w:rPr>
              <w:t xml:space="preserve"> pencil grips, sit fit cushions, sloping writing boards etc.</w:t>
            </w:r>
            <w:r w:rsidRPr="00C308AF">
              <w:rPr>
                <w:rFonts w:ascii="Century Gothic" w:eastAsia="Century Gothic" w:hAnsi="Century Gothic" w:cs="ComicSansMS"/>
                <w:sz w:val="24"/>
                <w:szCs w:val="24"/>
              </w:rPr>
              <w:t xml:space="preserve"> </w:t>
            </w:r>
          </w:p>
          <w:p w14:paraId="01700A59" w14:textId="77777777" w:rsidR="0012270D" w:rsidRPr="00C308AF" w:rsidRDefault="0012270D" w:rsidP="00C308AF">
            <w:pPr>
              <w:autoSpaceDE w:val="0"/>
              <w:autoSpaceDN w:val="0"/>
              <w:adjustRightInd w:val="0"/>
              <w:rPr>
                <w:rFonts w:ascii="Century Gothic" w:eastAsia="Century Gothic" w:hAnsi="Century Gothic" w:cs="ComicSansMS"/>
                <w:sz w:val="24"/>
                <w:szCs w:val="24"/>
              </w:rPr>
            </w:pPr>
          </w:p>
          <w:p w14:paraId="4249AEF4" w14:textId="77777777" w:rsidR="0012270D" w:rsidRPr="00C308AF" w:rsidRDefault="0012270D" w:rsidP="00C308AF">
            <w:pPr>
              <w:autoSpaceDE w:val="0"/>
              <w:autoSpaceDN w:val="0"/>
              <w:adjustRightInd w:val="0"/>
              <w:rPr>
                <w:rFonts w:ascii="Century Gothic" w:eastAsia="Century Gothic" w:hAnsi="Century Gothic" w:cs="ComicSansMS"/>
                <w:sz w:val="24"/>
                <w:szCs w:val="24"/>
              </w:rPr>
            </w:pPr>
            <w:r w:rsidRPr="00C308AF">
              <w:rPr>
                <w:rFonts w:ascii="Century Gothic" w:eastAsia="Century Gothic" w:hAnsi="Century Gothic" w:cs="ComicSansMS"/>
                <w:sz w:val="24"/>
                <w:szCs w:val="24"/>
              </w:rPr>
              <w:t>Needs will be addressed through:</w:t>
            </w:r>
          </w:p>
          <w:p w14:paraId="1782B047" w14:textId="77777777" w:rsidR="0012270D" w:rsidRPr="00C308AF" w:rsidRDefault="0012270D" w:rsidP="00963C04">
            <w:pPr>
              <w:pStyle w:val="ListParagraph"/>
              <w:numPr>
                <w:ilvl w:val="0"/>
                <w:numId w:val="11"/>
              </w:numPr>
              <w:autoSpaceDE w:val="0"/>
              <w:autoSpaceDN w:val="0"/>
              <w:adjustRightInd w:val="0"/>
              <w:rPr>
                <w:rFonts w:ascii="Century Gothic" w:eastAsia="Century Gothic" w:hAnsi="Century Gothic" w:cs="Arial"/>
                <w:sz w:val="24"/>
                <w:szCs w:val="24"/>
              </w:rPr>
            </w:pPr>
            <w:r w:rsidRPr="00C308AF">
              <w:rPr>
                <w:rFonts w:ascii="Century Gothic" w:eastAsia="Century Gothic" w:hAnsi="Century Gothic" w:cs="Arial"/>
                <w:sz w:val="24"/>
                <w:szCs w:val="24"/>
              </w:rPr>
              <w:t xml:space="preserve">In-class support from teachers and teaching assistants. </w:t>
            </w:r>
          </w:p>
          <w:p w14:paraId="0BB14360" w14:textId="77777777" w:rsidR="0012270D" w:rsidRPr="00C308AF" w:rsidRDefault="0012270D" w:rsidP="00963C04">
            <w:pPr>
              <w:pStyle w:val="NoSpacing"/>
              <w:numPr>
                <w:ilvl w:val="0"/>
                <w:numId w:val="11"/>
              </w:numPr>
              <w:rPr>
                <w:rFonts w:ascii="Century Gothic" w:eastAsia="Century Gothic" w:hAnsi="Century Gothic" w:cs="Arial"/>
                <w:sz w:val="24"/>
                <w:szCs w:val="24"/>
              </w:rPr>
            </w:pPr>
            <w:r w:rsidRPr="00C308AF">
              <w:rPr>
                <w:rFonts w:ascii="Century Gothic" w:eastAsia="Century Gothic" w:hAnsi="Century Gothic" w:cs="Arial"/>
                <w:sz w:val="24"/>
                <w:szCs w:val="24"/>
              </w:rPr>
              <w:t>Small group support from teachers and teaching assistants.</w:t>
            </w:r>
          </w:p>
          <w:p w14:paraId="2A727A77" w14:textId="77777777" w:rsidR="0012270D" w:rsidRPr="00C308AF" w:rsidRDefault="0012270D" w:rsidP="00963C04">
            <w:pPr>
              <w:pStyle w:val="NoSpacing"/>
              <w:numPr>
                <w:ilvl w:val="0"/>
                <w:numId w:val="11"/>
              </w:numPr>
              <w:rPr>
                <w:rFonts w:ascii="Century Gothic" w:eastAsia="Century Gothic" w:hAnsi="Century Gothic" w:cs="Arial"/>
                <w:sz w:val="24"/>
                <w:szCs w:val="24"/>
              </w:rPr>
            </w:pPr>
            <w:r w:rsidRPr="00C308AF">
              <w:rPr>
                <w:rFonts w:ascii="Century Gothic" w:eastAsia="Century Gothic" w:hAnsi="Century Gothic" w:cs="Arial"/>
                <w:sz w:val="24"/>
                <w:szCs w:val="24"/>
              </w:rPr>
              <w:t xml:space="preserve">Specialist support from teachers. </w:t>
            </w:r>
          </w:p>
          <w:p w14:paraId="04D0F0BD" w14:textId="77777777" w:rsidR="0012270D" w:rsidRPr="00C308AF" w:rsidRDefault="0012270D" w:rsidP="00963C04">
            <w:pPr>
              <w:pStyle w:val="NoSpacing"/>
              <w:numPr>
                <w:ilvl w:val="0"/>
                <w:numId w:val="11"/>
              </w:numPr>
              <w:rPr>
                <w:rFonts w:ascii="Century Gothic" w:eastAsia="Century Gothic" w:hAnsi="Century Gothic" w:cs="Arial"/>
                <w:sz w:val="24"/>
                <w:szCs w:val="24"/>
              </w:rPr>
            </w:pPr>
            <w:r w:rsidRPr="00C308AF">
              <w:rPr>
                <w:rFonts w:ascii="Century Gothic" w:eastAsia="Century Gothic" w:hAnsi="Century Gothic" w:cs="Arial"/>
                <w:sz w:val="24"/>
                <w:szCs w:val="24"/>
              </w:rPr>
              <w:t>Provision of specialist resources</w:t>
            </w:r>
          </w:p>
          <w:p w14:paraId="5EB03D67" w14:textId="77777777" w:rsidR="0012270D" w:rsidRPr="00C308AF" w:rsidRDefault="0012270D" w:rsidP="00963C04">
            <w:pPr>
              <w:pStyle w:val="NoSpacing"/>
              <w:numPr>
                <w:ilvl w:val="0"/>
                <w:numId w:val="11"/>
              </w:numPr>
              <w:rPr>
                <w:rFonts w:ascii="Century Gothic" w:eastAsia="Century Gothic" w:hAnsi="Century Gothic" w:cs="Arial"/>
                <w:sz w:val="24"/>
                <w:szCs w:val="24"/>
              </w:rPr>
            </w:pPr>
            <w:r w:rsidRPr="00C308AF">
              <w:rPr>
                <w:rFonts w:ascii="Century Gothic" w:eastAsia="Century Gothic" w:hAnsi="Century Gothic" w:cs="Arial"/>
                <w:sz w:val="24"/>
                <w:szCs w:val="24"/>
              </w:rPr>
              <w:t xml:space="preserve">CPD relating to SEND for staff. </w:t>
            </w:r>
          </w:p>
          <w:p w14:paraId="2A3081D8" w14:textId="77777777" w:rsidR="0012270D" w:rsidRPr="00C308AF" w:rsidRDefault="0012270D" w:rsidP="00C308AF">
            <w:pPr>
              <w:pStyle w:val="NoSpacing"/>
              <w:rPr>
                <w:rFonts w:ascii="Century Gothic" w:eastAsia="Century Gothic" w:hAnsi="Century Gothic" w:cs="Arial"/>
                <w:sz w:val="24"/>
                <w:szCs w:val="24"/>
              </w:rPr>
            </w:pPr>
          </w:p>
          <w:p w14:paraId="21F204C0" w14:textId="1CDABEE6" w:rsidR="0012270D" w:rsidRPr="00E218CD" w:rsidRDefault="0012270D" w:rsidP="00C308AF">
            <w:pPr>
              <w:shd w:val="clear" w:color="auto" w:fill="FFFFFF"/>
              <w:textAlignment w:val="baseline"/>
              <w:outlineLvl w:val="3"/>
              <w:rPr>
                <w:rFonts w:ascii="Century Gothic" w:eastAsia="Times New Roman" w:hAnsi="Century Gothic" w:cs="Open Sans"/>
                <w:sz w:val="24"/>
                <w:szCs w:val="24"/>
                <w:lang w:eastAsia="en-GB"/>
              </w:rPr>
            </w:pPr>
            <w:r w:rsidRPr="00E218CD">
              <w:rPr>
                <w:rFonts w:ascii="Century Gothic" w:eastAsia="Times New Roman" w:hAnsi="Century Gothic" w:cs="Open Sans"/>
                <w:b/>
                <w:bCs/>
                <w:sz w:val="24"/>
                <w:szCs w:val="24"/>
                <w:bdr w:val="none" w:sz="0" w:space="0" w:color="auto" w:frame="1"/>
                <w:lang w:eastAsia="en-GB"/>
              </w:rPr>
              <w:lastRenderedPageBreak/>
              <w:t xml:space="preserve">How are </w:t>
            </w:r>
            <w:r w:rsidR="00800FD3">
              <w:rPr>
                <w:rFonts w:ascii="Century Gothic" w:eastAsia="Times New Roman" w:hAnsi="Century Gothic" w:cs="Open Sans"/>
                <w:b/>
                <w:bCs/>
                <w:sz w:val="24"/>
                <w:szCs w:val="24"/>
                <w:bdr w:val="none" w:sz="0" w:space="0" w:color="auto" w:frame="1"/>
                <w:lang w:eastAsia="en-GB"/>
              </w:rPr>
              <w:t xml:space="preserve">Woodcroft </w:t>
            </w:r>
            <w:r w:rsidRPr="00E218CD">
              <w:rPr>
                <w:rFonts w:ascii="Century Gothic" w:eastAsia="Times New Roman" w:hAnsi="Century Gothic" w:cs="Open Sans"/>
                <w:b/>
                <w:bCs/>
                <w:sz w:val="24"/>
                <w:szCs w:val="24"/>
                <w:bdr w:val="none" w:sz="0" w:space="0" w:color="auto" w:frame="1"/>
                <w:lang w:eastAsia="en-GB"/>
              </w:rPr>
              <w:t>Academy’s resources allocated and matched to children’s special educational needs?</w:t>
            </w:r>
            <w:r w:rsidRPr="00E218CD">
              <w:rPr>
                <w:rFonts w:ascii="Century Gothic" w:eastAsia="Times New Roman" w:hAnsi="Century Gothic" w:cs="Open Sans"/>
                <w:sz w:val="24"/>
                <w:szCs w:val="24"/>
                <w:bdr w:val="none" w:sz="0" w:space="0" w:color="auto" w:frame="1"/>
                <w:lang w:eastAsia="en-GB"/>
              </w:rPr>
              <w:t> </w:t>
            </w:r>
          </w:p>
          <w:p w14:paraId="5CAD05F3" w14:textId="77777777" w:rsidR="0012270D" w:rsidRPr="00E218CD" w:rsidRDefault="0012270D" w:rsidP="00963C04">
            <w:pPr>
              <w:numPr>
                <w:ilvl w:val="0"/>
                <w:numId w:val="30"/>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Our school aims to meet needs and demands as they arise through appropriate budgeting, resourcing and through/in line with the whole school development plan.</w:t>
            </w:r>
          </w:p>
          <w:p w14:paraId="74CA3110" w14:textId="77777777" w:rsidR="0012270D" w:rsidRPr="00E218CD" w:rsidRDefault="0012270D" w:rsidP="00963C04">
            <w:pPr>
              <w:numPr>
                <w:ilvl w:val="0"/>
                <w:numId w:val="30"/>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Whole school actions are detailed within the Disability/Equality policy and SEN Service Level Agreement supports access to SENS services and outreach facilities.</w:t>
            </w:r>
          </w:p>
          <w:p w14:paraId="0BC92156" w14:textId="77777777" w:rsidR="0012270D" w:rsidRPr="00E218CD" w:rsidRDefault="0012270D" w:rsidP="00963C04">
            <w:pPr>
              <w:numPr>
                <w:ilvl w:val="0"/>
                <w:numId w:val="30"/>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As necessary, whole school/small group/individual training needs are met through attendance on courses, in-house delivery or shared good practice as well as by procuring relevant training materials or resources to support children’s learning.</w:t>
            </w:r>
          </w:p>
          <w:p w14:paraId="3E1090B9" w14:textId="4DFEF8D9" w:rsidR="0012270D" w:rsidRPr="00E218CD" w:rsidRDefault="0012270D" w:rsidP="00963C04">
            <w:pPr>
              <w:numPr>
                <w:ilvl w:val="0"/>
                <w:numId w:val="30"/>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All needs are reviewed regularly through discussion with the class teachers/</w:t>
            </w:r>
            <w:r w:rsidR="004109CE">
              <w:rPr>
                <w:rFonts w:ascii="Century Gothic" w:eastAsia="Times New Roman" w:hAnsi="Century Gothic" w:cs="Open Sans"/>
                <w:sz w:val="24"/>
                <w:szCs w:val="24"/>
                <w:bdr w:val="none" w:sz="0" w:space="0" w:color="auto" w:frame="1"/>
                <w:lang w:eastAsia="en-GB"/>
              </w:rPr>
              <w:t>SENDCo</w:t>
            </w:r>
            <w:r w:rsidRPr="00E218CD">
              <w:rPr>
                <w:rFonts w:ascii="Century Gothic" w:eastAsia="Times New Roman" w:hAnsi="Century Gothic" w:cs="Open Sans"/>
                <w:sz w:val="24"/>
                <w:szCs w:val="24"/>
                <w:bdr w:val="none" w:sz="0" w:space="0" w:color="auto" w:frame="1"/>
                <w:lang w:eastAsia="en-GB"/>
              </w:rPr>
              <w:t>/SLT/</w:t>
            </w:r>
            <w:r w:rsidR="00036859">
              <w:rPr>
                <w:rFonts w:ascii="Century Gothic" w:eastAsia="Times New Roman" w:hAnsi="Century Gothic" w:cs="Open Sans"/>
                <w:sz w:val="24"/>
                <w:szCs w:val="24"/>
                <w:bdr w:val="none" w:sz="0" w:space="0" w:color="auto" w:frame="1"/>
                <w:lang w:eastAsia="en-GB"/>
              </w:rPr>
              <w:t>Principal</w:t>
            </w:r>
            <w:r w:rsidRPr="00E218CD">
              <w:rPr>
                <w:rFonts w:ascii="Century Gothic" w:eastAsia="Times New Roman" w:hAnsi="Century Gothic" w:cs="Open Sans"/>
                <w:sz w:val="24"/>
                <w:szCs w:val="24"/>
                <w:bdr w:val="none" w:sz="0" w:space="0" w:color="auto" w:frame="1"/>
                <w:lang w:eastAsia="en-GB"/>
              </w:rPr>
              <w:t xml:space="preserve"> as necessary.</w:t>
            </w:r>
          </w:p>
          <w:p w14:paraId="1C8CD0B1" w14:textId="77777777" w:rsidR="0012270D" w:rsidRPr="00C308AF" w:rsidRDefault="0012270D" w:rsidP="00C308AF">
            <w:pPr>
              <w:pStyle w:val="NoSpacing"/>
              <w:rPr>
                <w:rFonts w:ascii="Century Gothic" w:eastAsia="Century Gothic" w:hAnsi="Century Gothic" w:cs="Arial"/>
                <w:sz w:val="24"/>
                <w:szCs w:val="24"/>
              </w:rPr>
            </w:pPr>
          </w:p>
        </w:tc>
      </w:tr>
      <w:tr w:rsidR="0012270D" w:rsidRPr="001202FC" w14:paraId="7637FF3F" w14:textId="77777777" w:rsidTr="00D83582">
        <w:tc>
          <w:tcPr>
            <w:tcW w:w="1793" w:type="dxa"/>
          </w:tcPr>
          <w:p w14:paraId="012A4929" w14:textId="77777777" w:rsidR="0012270D" w:rsidRPr="00C308AF" w:rsidRDefault="0012270D" w:rsidP="0012270D">
            <w:pPr>
              <w:pStyle w:val="NoSpacing"/>
              <w:rPr>
                <w:rFonts w:eastAsia="Century Gothic" w:cstheme="minorHAnsi"/>
                <w:b/>
                <w:i/>
                <w:sz w:val="28"/>
                <w:szCs w:val="28"/>
              </w:rPr>
            </w:pPr>
            <w:r w:rsidRPr="00C308AF">
              <w:rPr>
                <w:rFonts w:eastAsia="Century Gothic" w:cstheme="minorHAnsi"/>
                <w:b/>
                <w:i/>
                <w:sz w:val="28"/>
                <w:szCs w:val="28"/>
              </w:rPr>
              <w:lastRenderedPageBreak/>
              <w:t xml:space="preserve">How is the decision made about how much support my child will receive? </w:t>
            </w:r>
          </w:p>
          <w:p w14:paraId="4E456217" w14:textId="77777777" w:rsidR="0012270D" w:rsidRPr="00C308AF" w:rsidRDefault="0012270D" w:rsidP="0012270D">
            <w:pPr>
              <w:pStyle w:val="NoSpacing"/>
              <w:rPr>
                <w:rFonts w:eastAsia="Century Gothic" w:cstheme="minorHAnsi"/>
                <w:b/>
                <w:i/>
                <w:sz w:val="28"/>
                <w:szCs w:val="28"/>
              </w:rPr>
            </w:pPr>
          </w:p>
        </w:tc>
        <w:tc>
          <w:tcPr>
            <w:tcW w:w="8663" w:type="dxa"/>
          </w:tcPr>
          <w:p w14:paraId="56D0EF09" w14:textId="3ABE808F" w:rsidR="0012270D" w:rsidRPr="00C308AF" w:rsidRDefault="0012270D" w:rsidP="00963C04">
            <w:pPr>
              <w:pStyle w:val="NoSpacing"/>
              <w:numPr>
                <w:ilvl w:val="0"/>
                <w:numId w:val="12"/>
              </w:numPr>
              <w:rPr>
                <w:rFonts w:ascii="Century Gothic" w:eastAsia="Century Gothic" w:hAnsi="Century Gothic" w:cs="Arial"/>
                <w:sz w:val="24"/>
                <w:szCs w:val="24"/>
              </w:rPr>
            </w:pPr>
            <w:r w:rsidRPr="00C308AF">
              <w:rPr>
                <w:rFonts w:ascii="Century Gothic" w:eastAsia="Century Gothic" w:hAnsi="Century Gothic" w:cs="Arial"/>
                <w:sz w:val="24"/>
                <w:szCs w:val="24"/>
              </w:rPr>
              <w:t xml:space="preserve">For pupils with SEND but without an Education Health and Care plan, the decision regarding the support required will be taken at joint meetings with the </w:t>
            </w:r>
            <w:r w:rsidR="004109CE">
              <w:rPr>
                <w:rFonts w:ascii="Century Gothic" w:eastAsia="Century Gothic" w:hAnsi="Century Gothic" w:cs="Arial"/>
                <w:sz w:val="24"/>
                <w:szCs w:val="24"/>
              </w:rPr>
              <w:t>SENDCo</w:t>
            </w:r>
            <w:r w:rsidRPr="00C308AF">
              <w:rPr>
                <w:rFonts w:ascii="Century Gothic" w:eastAsia="Century Gothic" w:hAnsi="Century Gothic" w:cs="Arial"/>
                <w:sz w:val="24"/>
                <w:szCs w:val="24"/>
              </w:rPr>
              <w:t xml:space="preserve">, class teacher, parent and Head teacher, as appropriate.  </w:t>
            </w:r>
          </w:p>
          <w:p w14:paraId="286F1A0B" w14:textId="77777777" w:rsidR="0012270D" w:rsidRPr="00C308AF" w:rsidRDefault="0012270D" w:rsidP="00963C04">
            <w:pPr>
              <w:pStyle w:val="NoSpacing"/>
              <w:numPr>
                <w:ilvl w:val="0"/>
                <w:numId w:val="12"/>
              </w:numPr>
              <w:rPr>
                <w:rFonts w:ascii="Century Gothic" w:eastAsia="Century Gothic" w:hAnsi="Century Gothic" w:cs="Arial"/>
                <w:sz w:val="24"/>
                <w:szCs w:val="24"/>
              </w:rPr>
            </w:pPr>
            <w:r w:rsidRPr="00C308AF">
              <w:rPr>
                <w:rFonts w:ascii="Century Gothic" w:eastAsia="Century Gothic" w:hAnsi="Century Gothic" w:cs="Arial"/>
                <w:sz w:val="24"/>
                <w:szCs w:val="24"/>
              </w:rPr>
              <w:t xml:space="preserve">For pupils with an Education, Health or Care plan, this decision will be reached when the plan is being produced or annual review.  </w:t>
            </w:r>
          </w:p>
          <w:p w14:paraId="4946CF71" w14:textId="77777777" w:rsidR="0012270D" w:rsidRPr="00C308AF" w:rsidRDefault="0012270D" w:rsidP="00C308AF">
            <w:pPr>
              <w:rPr>
                <w:rFonts w:ascii="Century Gothic" w:eastAsia="Century Gothic" w:hAnsi="Century Gothic"/>
                <w:sz w:val="24"/>
                <w:szCs w:val="24"/>
              </w:rPr>
            </w:pPr>
          </w:p>
          <w:p w14:paraId="3C910BC6" w14:textId="77777777" w:rsidR="0012270D" w:rsidRPr="00E218CD" w:rsidRDefault="0012270D" w:rsidP="00C308AF">
            <w:pPr>
              <w:shd w:val="clear" w:color="auto" w:fill="FFFFFF"/>
              <w:textAlignment w:val="baseline"/>
              <w:outlineLvl w:val="3"/>
              <w:rPr>
                <w:rFonts w:ascii="Century Gothic" w:eastAsia="Times New Roman" w:hAnsi="Century Gothic" w:cs="Open Sans"/>
                <w:sz w:val="24"/>
                <w:szCs w:val="24"/>
                <w:lang w:eastAsia="en-GB"/>
              </w:rPr>
            </w:pPr>
            <w:r w:rsidRPr="00E218CD">
              <w:rPr>
                <w:rFonts w:ascii="Century Gothic" w:eastAsia="Times New Roman" w:hAnsi="Century Gothic" w:cs="Open Sans"/>
                <w:b/>
                <w:bCs/>
                <w:sz w:val="24"/>
                <w:szCs w:val="24"/>
                <w:bdr w:val="none" w:sz="0" w:space="0" w:color="auto" w:frame="1"/>
                <w:lang w:eastAsia="en-GB"/>
              </w:rPr>
              <w:t>How is the decision made about what type and how much support your child will receive? </w:t>
            </w:r>
          </w:p>
          <w:p w14:paraId="237D9016" w14:textId="77777777" w:rsidR="0012270D" w:rsidRPr="00E218CD" w:rsidRDefault="0012270D" w:rsidP="00963C04">
            <w:pPr>
              <w:numPr>
                <w:ilvl w:val="0"/>
                <w:numId w:val="31"/>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Children will receive in-house support in the initial stages when special educational needs are noted. Appropriate SMART targets will be set, reviewed and amended as necessary and on a regular basis. Teachers and support staff will attempt to meet needs of children within class/school.</w:t>
            </w:r>
          </w:p>
          <w:p w14:paraId="230D57B6" w14:textId="6C937A13" w:rsidR="0012270D" w:rsidRPr="00E218CD" w:rsidRDefault="0012270D" w:rsidP="00963C04">
            <w:pPr>
              <w:numPr>
                <w:ilvl w:val="0"/>
                <w:numId w:val="31"/>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If children’s needs are not being met, outreach services or referrals to relevant specialists will be sought, following collaborative consultation with children/parents/teachers/support staff/</w:t>
            </w:r>
            <w:r w:rsidR="004109CE">
              <w:rPr>
                <w:rFonts w:ascii="Century Gothic" w:eastAsia="Times New Roman" w:hAnsi="Century Gothic" w:cs="Open Sans"/>
                <w:sz w:val="24"/>
                <w:szCs w:val="24"/>
                <w:bdr w:val="none" w:sz="0" w:space="0" w:color="auto" w:frame="1"/>
                <w:lang w:eastAsia="en-GB"/>
              </w:rPr>
              <w:t>SENDCo</w:t>
            </w:r>
            <w:r w:rsidRPr="00E218CD">
              <w:rPr>
                <w:rFonts w:ascii="Century Gothic" w:eastAsia="Times New Roman" w:hAnsi="Century Gothic" w:cs="Open Sans"/>
                <w:sz w:val="24"/>
                <w:szCs w:val="24"/>
                <w:bdr w:val="none" w:sz="0" w:space="0" w:color="auto" w:frame="1"/>
                <w:lang w:eastAsia="en-GB"/>
              </w:rPr>
              <w:t>/Head Teacher or Seni</w:t>
            </w:r>
            <w:r w:rsidR="00963C04">
              <w:rPr>
                <w:rFonts w:ascii="Century Gothic" w:eastAsia="Times New Roman" w:hAnsi="Century Gothic" w:cs="Open Sans"/>
                <w:sz w:val="24"/>
                <w:szCs w:val="24"/>
                <w:bdr w:val="none" w:sz="0" w:space="0" w:color="auto" w:frame="1"/>
                <w:lang w:eastAsia="en-GB"/>
              </w:rPr>
              <w:t xml:space="preserve">or Leadership Team as necessary through the </w:t>
            </w:r>
            <w:r w:rsidR="00785187">
              <w:rPr>
                <w:rFonts w:ascii="Century Gothic" w:eastAsia="Times New Roman" w:hAnsi="Century Gothic" w:cs="Open Sans"/>
                <w:sz w:val="24"/>
                <w:szCs w:val="24"/>
                <w:bdr w:val="none" w:sz="0" w:space="0" w:color="auto" w:frame="1"/>
                <w:lang w:eastAsia="en-GB"/>
              </w:rPr>
              <w:t>SEND &amp; Inclusion Hub.</w:t>
            </w:r>
          </w:p>
          <w:p w14:paraId="51EAB20A" w14:textId="77777777" w:rsidR="0012270D" w:rsidRPr="00E218CD" w:rsidRDefault="0012270D" w:rsidP="00963C04">
            <w:pPr>
              <w:numPr>
                <w:ilvl w:val="0"/>
                <w:numId w:val="31"/>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Outcomes of referrals will then be acted upon with immediacy in school (for example, findings of Educational Psychologists reports, ASD specialist advice, SLCN programmes etc.) to further support children. If necessary, more referrals or requests for Statutory Assessment/Education and Health Plans will be made.</w:t>
            </w:r>
          </w:p>
          <w:p w14:paraId="33BD0A11" w14:textId="77777777" w:rsidR="0012270D" w:rsidRPr="00C308AF" w:rsidRDefault="0012270D" w:rsidP="00C308AF">
            <w:pPr>
              <w:rPr>
                <w:rFonts w:ascii="Century Gothic" w:eastAsia="Century Gothic" w:hAnsi="Century Gothic"/>
                <w:sz w:val="24"/>
                <w:szCs w:val="24"/>
              </w:rPr>
            </w:pPr>
          </w:p>
        </w:tc>
      </w:tr>
      <w:tr w:rsidR="0012270D" w:rsidRPr="001202FC" w14:paraId="5FADCED0" w14:textId="77777777" w:rsidTr="00D83582">
        <w:tc>
          <w:tcPr>
            <w:tcW w:w="1793" w:type="dxa"/>
          </w:tcPr>
          <w:p w14:paraId="2E8B66E2" w14:textId="77777777" w:rsidR="0012270D" w:rsidRPr="00C308AF" w:rsidRDefault="0012270D" w:rsidP="0012270D">
            <w:pPr>
              <w:pStyle w:val="NoSpacing"/>
              <w:rPr>
                <w:rFonts w:eastAsia="Century Gothic" w:cstheme="minorHAnsi"/>
                <w:b/>
                <w:i/>
                <w:sz w:val="28"/>
                <w:szCs w:val="28"/>
              </w:rPr>
            </w:pPr>
            <w:r w:rsidRPr="00C308AF">
              <w:rPr>
                <w:rFonts w:eastAsia="Century Gothic" w:cstheme="minorHAnsi"/>
                <w:b/>
                <w:i/>
                <w:sz w:val="28"/>
                <w:szCs w:val="28"/>
              </w:rPr>
              <w:t xml:space="preserve">How will I be involved in discussions about and planning for my child’s education? </w:t>
            </w:r>
          </w:p>
          <w:p w14:paraId="34F6BBD4" w14:textId="77777777" w:rsidR="0012270D" w:rsidRPr="00C308AF" w:rsidRDefault="0012270D" w:rsidP="0012270D">
            <w:pPr>
              <w:pStyle w:val="NoSpacing"/>
              <w:rPr>
                <w:rFonts w:eastAsia="Century Gothic" w:cstheme="minorHAnsi"/>
                <w:b/>
                <w:i/>
                <w:sz w:val="28"/>
                <w:szCs w:val="28"/>
              </w:rPr>
            </w:pPr>
          </w:p>
        </w:tc>
        <w:tc>
          <w:tcPr>
            <w:tcW w:w="8663" w:type="dxa"/>
          </w:tcPr>
          <w:p w14:paraId="0881759A" w14:textId="1CB66CCE" w:rsidR="001255FD" w:rsidRDefault="0012270D" w:rsidP="00C308AF">
            <w:pPr>
              <w:shd w:val="clear" w:color="auto" w:fill="FFFFFF"/>
              <w:textAlignment w:val="baseline"/>
              <w:outlineLvl w:val="3"/>
              <w:rPr>
                <w:rFonts w:ascii="Century Gothic" w:eastAsia="Times New Roman" w:hAnsi="Century Gothic" w:cs="Open Sans"/>
                <w:b/>
                <w:bCs/>
                <w:sz w:val="24"/>
                <w:szCs w:val="24"/>
                <w:bdr w:val="none" w:sz="0" w:space="0" w:color="auto" w:frame="1"/>
                <w:lang w:eastAsia="en-GB"/>
              </w:rPr>
            </w:pPr>
            <w:r w:rsidRPr="00E218CD">
              <w:rPr>
                <w:rFonts w:ascii="Century Gothic" w:eastAsia="Times New Roman" w:hAnsi="Century Gothic" w:cs="Open Sans"/>
                <w:b/>
                <w:bCs/>
                <w:sz w:val="24"/>
                <w:szCs w:val="24"/>
                <w:bdr w:val="none" w:sz="0" w:space="0" w:color="auto" w:frame="1"/>
                <w:lang w:eastAsia="en-GB"/>
              </w:rPr>
              <w:t xml:space="preserve">How are parents involved in </w:t>
            </w:r>
            <w:r w:rsidR="00800FD3">
              <w:rPr>
                <w:rFonts w:ascii="Century Gothic" w:eastAsia="Times New Roman" w:hAnsi="Century Gothic" w:cs="Open Sans"/>
                <w:b/>
                <w:bCs/>
                <w:sz w:val="24"/>
                <w:szCs w:val="24"/>
                <w:bdr w:val="none" w:sz="0" w:space="0" w:color="auto" w:frame="1"/>
                <w:lang w:eastAsia="en-GB"/>
              </w:rPr>
              <w:t>Woodcroft</w:t>
            </w:r>
            <w:r w:rsidRPr="00E218CD">
              <w:rPr>
                <w:rFonts w:ascii="Century Gothic" w:eastAsia="Times New Roman" w:hAnsi="Century Gothic" w:cs="Open Sans"/>
                <w:b/>
                <w:bCs/>
                <w:sz w:val="24"/>
                <w:szCs w:val="24"/>
                <w:bdr w:val="none" w:sz="0" w:space="0" w:color="auto" w:frame="1"/>
                <w:lang w:eastAsia="en-GB"/>
              </w:rPr>
              <w:t xml:space="preserve"> Academy? </w:t>
            </w:r>
          </w:p>
          <w:p w14:paraId="089BBC89" w14:textId="0222B4DF" w:rsidR="0012270D" w:rsidRPr="00E218CD" w:rsidRDefault="0012270D" w:rsidP="00C308AF">
            <w:pPr>
              <w:shd w:val="clear" w:color="auto" w:fill="FFFFFF"/>
              <w:textAlignment w:val="baseline"/>
              <w:outlineLvl w:val="3"/>
              <w:rPr>
                <w:rFonts w:ascii="Century Gothic" w:eastAsia="Times New Roman" w:hAnsi="Century Gothic" w:cs="Open Sans"/>
                <w:sz w:val="24"/>
                <w:szCs w:val="24"/>
                <w:lang w:eastAsia="en-GB"/>
              </w:rPr>
            </w:pPr>
            <w:r w:rsidRPr="00E218CD">
              <w:rPr>
                <w:rFonts w:ascii="Century Gothic" w:eastAsia="Times New Roman" w:hAnsi="Century Gothic" w:cs="Open Sans"/>
                <w:b/>
                <w:bCs/>
                <w:sz w:val="24"/>
                <w:szCs w:val="24"/>
                <w:bdr w:val="none" w:sz="0" w:space="0" w:color="auto" w:frame="1"/>
                <w:lang w:eastAsia="en-GB"/>
              </w:rPr>
              <w:t>How can you be involved?</w:t>
            </w:r>
          </w:p>
          <w:p w14:paraId="50FB54B4" w14:textId="37D994A3" w:rsidR="00792987" w:rsidRPr="00C308AF" w:rsidRDefault="0012270D" w:rsidP="00963C04">
            <w:pPr>
              <w:numPr>
                <w:ilvl w:val="0"/>
                <w:numId w:val="32"/>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Open door policy encourages frequent, open and honest dialogue and all parents / carers are encouraged to have an active role in their child’s education, as well as through home-school diaries and regular letters/weekly newsletters.</w:t>
            </w:r>
          </w:p>
          <w:p w14:paraId="52016252" w14:textId="42B4F33C" w:rsidR="00792987" w:rsidRPr="00E218CD" w:rsidRDefault="00792987" w:rsidP="00963C04">
            <w:pPr>
              <w:numPr>
                <w:ilvl w:val="0"/>
                <w:numId w:val="32"/>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Parents/grandparents are encouraged to come into school for parents evening, lunches and workshops to support learning.</w:t>
            </w:r>
          </w:p>
          <w:p w14:paraId="62C4272A" w14:textId="120D24DD" w:rsidR="0012270D" w:rsidRPr="00C308AF" w:rsidRDefault="0025370D" w:rsidP="00963C04">
            <w:pPr>
              <w:numPr>
                <w:ilvl w:val="0"/>
                <w:numId w:val="32"/>
              </w:numPr>
              <w:textAlignment w:val="baseline"/>
              <w:rPr>
                <w:rFonts w:ascii="Century Gothic" w:eastAsia="Times New Roman" w:hAnsi="Century Gothic" w:cs="Open Sans"/>
                <w:sz w:val="24"/>
                <w:szCs w:val="24"/>
                <w:lang w:eastAsia="en-GB"/>
              </w:rPr>
            </w:pPr>
            <w:r>
              <w:rPr>
                <w:rFonts w:ascii="Century Gothic" w:eastAsia="Times New Roman" w:hAnsi="Century Gothic" w:cs="Open Sans"/>
                <w:sz w:val="24"/>
                <w:szCs w:val="24"/>
                <w:bdr w:val="none" w:sz="0" w:space="0" w:color="auto" w:frame="1"/>
                <w:lang w:eastAsia="en-GB"/>
              </w:rPr>
              <w:t>Individual Learning</w:t>
            </w:r>
            <w:r w:rsidR="00C308AF">
              <w:rPr>
                <w:rFonts w:ascii="Century Gothic" w:eastAsia="Times New Roman" w:hAnsi="Century Gothic" w:cs="Open Sans"/>
                <w:sz w:val="24"/>
                <w:szCs w:val="24"/>
                <w:bdr w:val="none" w:sz="0" w:space="0" w:color="auto" w:frame="1"/>
                <w:lang w:eastAsia="en-GB"/>
              </w:rPr>
              <w:t xml:space="preserve"> Plan</w:t>
            </w:r>
            <w:r w:rsidR="0012270D" w:rsidRPr="00E218CD">
              <w:rPr>
                <w:rFonts w:ascii="Century Gothic" w:eastAsia="Times New Roman" w:hAnsi="Century Gothic" w:cs="Open Sans"/>
                <w:sz w:val="24"/>
                <w:szCs w:val="24"/>
                <w:bdr w:val="none" w:sz="0" w:space="0" w:color="auto" w:frame="1"/>
                <w:lang w:eastAsia="en-GB"/>
              </w:rPr>
              <w:t xml:space="preserve"> reviews and further discussions relating to progress and achievement.</w:t>
            </w:r>
          </w:p>
          <w:p w14:paraId="6520AD94" w14:textId="6FF4076B" w:rsidR="00792987" w:rsidRPr="00C308AF" w:rsidRDefault="00792987" w:rsidP="00963C04">
            <w:pPr>
              <w:pStyle w:val="NoSpacing"/>
              <w:numPr>
                <w:ilvl w:val="0"/>
                <w:numId w:val="32"/>
              </w:numPr>
              <w:rPr>
                <w:rFonts w:ascii="Century Gothic" w:eastAsia="Century Gothic" w:hAnsi="Century Gothic" w:cs="Arial"/>
                <w:sz w:val="24"/>
                <w:szCs w:val="24"/>
              </w:rPr>
            </w:pPr>
            <w:r w:rsidRPr="00C308AF">
              <w:rPr>
                <w:rFonts w:ascii="Century Gothic" w:eastAsia="Century Gothic" w:hAnsi="Century Gothic" w:cs="Arial"/>
                <w:sz w:val="24"/>
                <w:szCs w:val="24"/>
              </w:rPr>
              <w:t xml:space="preserve">Your views will be gained during parent meetings. If you have concerns about your child’s learning, talk to the class teacher or </w:t>
            </w:r>
            <w:r w:rsidR="004109CE">
              <w:rPr>
                <w:rFonts w:ascii="Century Gothic" w:eastAsia="Century Gothic" w:hAnsi="Century Gothic" w:cs="Arial"/>
                <w:sz w:val="24"/>
                <w:szCs w:val="24"/>
              </w:rPr>
              <w:lastRenderedPageBreak/>
              <w:t>SENDCo</w:t>
            </w:r>
            <w:r w:rsidRPr="00C308AF">
              <w:rPr>
                <w:rFonts w:ascii="Century Gothic" w:eastAsia="Century Gothic" w:hAnsi="Century Gothic" w:cs="Arial"/>
                <w:sz w:val="24"/>
                <w:szCs w:val="24"/>
              </w:rPr>
              <w:t xml:space="preserve"> who will listen to your views and decide alongside you the best ways to support you</w:t>
            </w:r>
            <w:r w:rsidR="0025370D">
              <w:rPr>
                <w:rFonts w:ascii="Century Gothic" w:eastAsia="Century Gothic" w:hAnsi="Century Gothic" w:cs="Arial"/>
                <w:sz w:val="24"/>
                <w:szCs w:val="24"/>
              </w:rPr>
              <w:t>r</w:t>
            </w:r>
            <w:r w:rsidRPr="00C308AF">
              <w:rPr>
                <w:rFonts w:ascii="Century Gothic" w:eastAsia="Century Gothic" w:hAnsi="Century Gothic" w:cs="Arial"/>
                <w:sz w:val="24"/>
                <w:szCs w:val="24"/>
              </w:rPr>
              <w:t xml:space="preserve"> child. </w:t>
            </w:r>
            <w:proofErr w:type="gramStart"/>
            <w:r w:rsidRPr="00C308AF">
              <w:rPr>
                <w:rFonts w:ascii="Century Gothic" w:eastAsia="Century Gothic" w:hAnsi="Century Gothic" w:cs="Arial"/>
                <w:sz w:val="24"/>
                <w:szCs w:val="24"/>
              </w:rPr>
              <w:t>Parent’s</w:t>
            </w:r>
            <w:proofErr w:type="gramEnd"/>
            <w:r w:rsidRPr="00C308AF">
              <w:rPr>
                <w:rFonts w:ascii="Century Gothic" w:eastAsia="Century Gothic" w:hAnsi="Century Gothic" w:cs="Arial"/>
                <w:sz w:val="24"/>
                <w:szCs w:val="24"/>
              </w:rPr>
              <w:t xml:space="preserve"> know their child best and are valuable at gaining the insight into the child. School will also be open to hear parent’s views on their child’s needs. </w:t>
            </w:r>
          </w:p>
          <w:p w14:paraId="3FCC0FAF" w14:textId="6B48D50E" w:rsidR="0012270D" w:rsidRPr="00E218CD" w:rsidRDefault="0012270D" w:rsidP="00963C04">
            <w:pPr>
              <w:numPr>
                <w:ilvl w:val="0"/>
                <w:numId w:val="32"/>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Additionally, parents are asked to support their children during progress assemblies and sports days, as well as out of school activities</w:t>
            </w:r>
            <w:r w:rsidR="00800FD3">
              <w:rPr>
                <w:rFonts w:ascii="Century Gothic" w:eastAsia="Times New Roman" w:hAnsi="Century Gothic" w:cs="Open Sans"/>
                <w:sz w:val="24"/>
                <w:szCs w:val="24"/>
                <w:bdr w:val="none" w:sz="0" w:space="0" w:color="auto" w:frame="1"/>
                <w:lang w:eastAsia="en-GB"/>
              </w:rPr>
              <w:t xml:space="preserve">. </w:t>
            </w:r>
          </w:p>
          <w:p w14:paraId="12827F13" w14:textId="77777777" w:rsidR="0012270D" w:rsidRPr="00E218CD" w:rsidRDefault="0012270D" w:rsidP="00963C04">
            <w:pPr>
              <w:numPr>
                <w:ilvl w:val="0"/>
                <w:numId w:val="32"/>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The school has an up-to-date website with access to all relevant information.</w:t>
            </w:r>
          </w:p>
          <w:p w14:paraId="3351AEDB" w14:textId="77777777" w:rsidR="0012270D" w:rsidRPr="00C308AF" w:rsidRDefault="0012270D" w:rsidP="00C308AF">
            <w:pPr>
              <w:pStyle w:val="NoSpacing"/>
              <w:rPr>
                <w:rFonts w:ascii="Century Gothic" w:eastAsia="Century Gothic" w:hAnsi="Century Gothic"/>
                <w:sz w:val="24"/>
                <w:szCs w:val="24"/>
              </w:rPr>
            </w:pPr>
          </w:p>
        </w:tc>
      </w:tr>
      <w:tr w:rsidR="0012270D" w:rsidRPr="001202FC" w14:paraId="277491DC" w14:textId="77777777" w:rsidTr="00D83582">
        <w:tc>
          <w:tcPr>
            <w:tcW w:w="1793" w:type="dxa"/>
          </w:tcPr>
          <w:p w14:paraId="29E3F7CD" w14:textId="77777777" w:rsidR="0012270D" w:rsidRPr="00C308AF" w:rsidRDefault="0012270D" w:rsidP="0012270D">
            <w:pPr>
              <w:pStyle w:val="NoSpacing"/>
              <w:rPr>
                <w:rFonts w:eastAsia="Century Gothic" w:cstheme="minorHAnsi"/>
                <w:b/>
                <w:i/>
                <w:sz w:val="28"/>
                <w:szCs w:val="28"/>
              </w:rPr>
            </w:pPr>
            <w:r w:rsidRPr="00C308AF">
              <w:rPr>
                <w:rFonts w:eastAsia="Century Gothic" w:cstheme="minorHAnsi"/>
                <w:b/>
                <w:i/>
                <w:sz w:val="28"/>
                <w:szCs w:val="28"/>
              </w:rPr>
              <w:lastRenderedPageBreak/>
              <w:t>Who can I contact for further information or if I have any concerns?</w:t>
            </w:r>
          </w:p>
        </w:tc>
        <w:tc>
          <w:tcPr>
            <w:tcW w:w="8663" w:type="dxa"/>
          </w:tcPr>
          <w:p w14:paraId="2D929FD8" w14:textId="5A86CABC" w:rsidR="0012270D" w:rsidRPr="00E218CD" w:rsidRDefault="0012270D" w:rsidP="00C308AF">
            <w:pPr>
              <w:shd w:val="clear" w:color="auto" w:fill="FFFFFF"/>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 xml:space="preserve">In the first instance, if you wish to discuss your child’s educational needs or are </w:t>
            </w:r>
            <w:r w:rsidR="00C308AF" w:rsidRPr="00C308AF">
              <w:rPr>
                <w:rFonts w:ascii="Century Gothic" w:eastAsia="Times New Roman" w:hAnsi="Century Gothic" w:cs="Open Sans"/>
                <w:sz w:val="24"/>
                <w:szCs w:val="24"/>
                <w:bdr w:val="none" w:sz="0" w:space="0" w:color="auto" w:frame="1"/>
                <w:lang w:eastAsia="en-GB"/>
              </w:rPr>
              <w:t>concerned</w:t>
            </w:r>
            <w:r w:rsidRPr="00E218CD">
              <w:rPr>
                <w:rFonts w:ascii="Century Gothic" w:eastAsia="Times New Roman" w:hAnsi="Century Gothic" w:cs="Open Sans"/>
                <w:sz w:val="24"/>
                <w:szCs w:val="24"/>
                <w:bdr w:val="none" w:sz="0" w:space="0" w:color="auto" w:frame="1"/>
                <w:lang w:eastAsia="en-GB"/>
              </w:rPr>
              <w:t xml:space="preserve"> about something regarding your child’s schooling please contact the following:</w:t>
            </w:r>
          </w:p>
          <w:p w14:paraId="6D0AF7B5" w14:textId="77777777" w:rsidR="0012270D" w:rsidRPr="00E218CD" w:rsidRDefault="0012270D" w:rsidP="00963C04">
            <w:pPr>
              <w:numPr>
                <w:ilvl w:val="0"/>
                <w:numId w:val="33"/>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The Class Teacher</w:t>
            </w:r>
          </w:p>
          <w:p w14:paraId="58CDDD94" w14:textId="4EA0C908" w:rsidR="0012270D" w:rsidRPr="00E218CD" w:rsidRDefault="0012270D" w:rsidP="00963C04">
            <w:pPr>
              <w:numPr>
                <w:ilvl w:val="0"/>
                <w:numId w:val="33"/>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 xml:space="preserve">The </w:t>
            </w:r>
            <w:r w:rsidR="004109CE">
              <w:rPr>
                <w:rFonts w:ascii="Century Gothic" w:eastAsia="Times New Roman" w:hAnsi="Century Gothic" w:cs="Open Sans"/>
                <w:sz w:val="24"/>
                <w:szCs w:val="24"/>
                <w:bdr w:val="none" w:sz="0" w:space="0" w:color="auto" w:frame="1"/>
                <w:lang w:eastAsia="en-GB"/>
              </w:rPr>
              <w:t>SENDCo</w:t>
            </w:r>
            <w:r w:rsidRPr="00E218CD">
              <w:rPr>
                <w:rFonts w:ascii="Century Gothic" w:eastAsia="Times New Roman" w:hAnsi="Century Gothic" w:cs="Open Sans"/>
                <w:sz w:val="24"/>
                <w:szCs w:val="24"/>
                <w:bdr w:val="none" w:sz="0" w:space="0" w:color="auto" w:frame="1"/>
                <w:lang w:eastAsia="en-GB"/>
              </w:rPr>
              <w:t xml:space="preserve"> (Mrs </w:t>
            </w:r>
            <w:r w:rsidR="00036859">
              <w:rPr>
                <w:rFonts w:ascii="Century Gothic" w:eastAsia="Times New Roman" w:hAnsi="Century Gothic" w:cs="Open Sans"/>
                <w:sz w:val="24"/>
                <w:szCs w:val="24"/>
                <w:bdr w:val="none" w:sz="0" w:space="0" w:color="auto" w:frame="1"/>
                <w:lang w:eastAsia="en-GB"/>
              </w:rPr>
              <w:t>C</w:t>
            </w:r>
            <w:r w:rsidR="00800FD3">
              <w:rPr>
                <w:rFonts w:ascii="Century Gothic" w:eastAsia="Times New Roman" w:hAnsi="Century Gothic" w:cs="Open Sans"/>
                <w:sz w:val="24"/>
                <w:szCs w:val="24"/>
                <w:bdr w:val="none" w:sz="0" w:space="0" w:color="auto" w:frame="1"/>
                <w:lang w:eastAsia="en-GB"/>
              </w:rPr>
              <w:t xml:space="preserve"> Harrison</w:t>
            </w:r>
            <w:r w:rsidRPr="00E218CD">
              <w:rPr>
                <w:rFonts w:ascii="Century Gothic" w:eastAsia="Times New Roman" w:hAnsi="Century Gothic" w:cs="Open Sans"/>
                <w:sz w:val="24"/>
                <w:szCs w:val="24"/>
                <w:bdr w:val="none" w:sz="0" w:space="0" w:color="auto" w:frame="1"/>
                <w:lang w:eastAsia="en-GB"/>
              </w:rPr>
              <w:t>)</w:t>
            </w:r>
          </w:p>
          <w:p w14:paraId="6CBA564C" w14:textId="75689CD6" w:rsidR="0012270D" w:rsidRPr="00E218CD" w:rsidRDefault="0012270D" w:rsidP="00963C04">
            <w:pPr>
              <w:numPr>
                <w:ilvl w:val="0"/>
                <w:numId w:val="33"/>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 xml:space="preserve">The </w:t>
            </w:r>
            <w:proofErr w:type="gramStart"/>
            <w:r w:rsidR="00792987" w:rsidRPr="00C308AF">
              <w:rPr>
                <w:rFonts w:ascii="Century Gothic" w:eastAsia="Times New Roman" w:hAnsi="Century Gothic" w:cs="Open Sans"/>
                <w:sz w:val="24"/>
                <w:szCs w:val="24"/>
                <w:bdr w:val="none" w:sz="0" w:space="0" w:color="auto" w:frame="1"/>
                <w:lang w:eastAsia="en-GB"/>
              </w:rPr>
              <w:t>Principal</w:t>
            </w:r>
            <w:proofErr w:type="gramEnd"/>
            <w:r w:rsidRPr="00E218CD">
              <w:rPr>
                <w:rFonts w:ascii="Century Gothic" w:eastAsia="Times New Roman" w:hAnsi="Century Gothic" w:cs="Open Sans"/>
                <w:sz w:val="24"/>
                <w:szCs w:val="24"/>
                <w:bdr w:val="none" w:sz="0" w:space="0" w:color="auto" w:frame="1"/>
                <w:lang w:eastAsia="en-GB"/>
              </w:rPr>
              <w:t xml:space="preserve"> (M</w:t>
            </w:r>
            <w:r w:rsidR="00792987" w:rsidRPr="00C308AF">
              <w:rPr>
                <w:rFonts w:ascii="Century Gothic" w:eastAsia="Times New Roman" w:hAnsi="Century Gothic" w:cs="Open Sans"/>
                <w:sz w:val="24"/>
                <w:szCs w:val="24"/>
                <w:bdr w:val="none" w:sz="0" w:space="0" w:color="auto" w:frame="1"/>
                <w:lang w:eastAsia="en-GB"/>
              </w:rPr>
              <w:t xml:space="preserve">rs </w:t>
            </w:r>
            <w:r w:rsidR="00036859">
              <w:rPr>
                <w:rFonts w:ascii="Century Gothic" w:eastAsia="Times New Roman" w:hAnsi="Century Gothic" w:cs="Open Sans"/>
                <w:sz w:val="24"/>
                <w:szCs w:val="24"/>
                <w:bdr w:val="none" w:sz="0" w:space="0" w:color="auto" w:frame="1"/>
                <w:lang w:eastAsia="en-GB"/>
              </w:rPr>
              <w:t>C Wright</w:t>
            </w:r>
            <w:r w:rsidRPr="00E218CD">
              <w:rPr>
                <w:rFonts w:ascii="Century Gothic" w:eastAsia="Times New Roman" w:hAnsi="Century Gothic" w:cs="Open Sans"/>
                <w:sz w:val="24"/>
                <w:szCs w:val="24"/>
                <w:bdr w:val="none" w:sz="0" w:space="0" w:color="auto" w:frame="1"/>
                <w:lang w:eastAsia="en-GB"/>
              </w:rPr>
              <w:t>) </w:t>
            </w:r>
          </w:p>
          <w:p w14:paraId="438D9227" w14:textId="637FCE70" w:rsidR="0012270D" w:rsidRPr="00800FD3" w:rsidRDefault="0012270D" w:rsidP="00800FD3">
            <w:pPr>
              <w:numPr>
                <w:ilvl w:val="0"/>
                <w:numId w:val="33"/>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The Safeguarding Lead</w:t>
            </w:r>
            <w:r w:rsidR="00036859">
              <w:rPr>
                <w:rFonts w:ascii="Century Gothic" w:eastAsia="Times New Roman" w:hAnsi="Century Gothic" w:cs="Open Sans"/>
                <w:sz w:val="24"/>
                <w:szCs w:val="24"/>
                <w:bdr w:val="none" w:sz="0" w:space="0" w:color="auto" w:frame="1"/>
                <w:lang w:eastAsia="en-GB"/>
              </w:rPr>
              <w:t>s</w:t>
            </w:r>
            <w:r w:rsidRPr="00E218CD">
              <w:rPr>
                <w:rFonts w:ascii="Century Gothic" w:eastAsia="Times New Roman" w:hAnsi="Century Gothic" w:cs="Open Sans"/>
                <w:sz w:val="24"/>
                <w:szCs w:val="24"/>
                <w:bdr w:val="none" w:sz="0" w:space="0" w:color="auto" w:frame="1"/>
                <w:lang w:eastAsia="en-GB"/>
              </w:rPr>
              <w:t xml:space="preserve"> (</w:t>
            </w:r>
            <w:r w:rsidR="00792987" w:rsidRPr="00C308AF">
              <w:rPr>
                <w:rFonts w:ascii="Century Gothic" w:eastAsia="Times New Roman" w:hAnsi="Century Gothic" w:cs="Open Sans"/>
                <w:sz w:val="24"/>
                <w:szCs w:val="24"/>
                <w:bdr w:val="none" w:sz="0" w:space="0" w:color="auto" w:frame="1"/>
                <w:lang w:eastAsia="en-GB"/>
              </w:rPr>
              <w:t xml:space="preserve">Mrs </w:t>
            </w:r>
            <w:r w:rsidR="00036859">
              <w:rPr>
                <w:rFonts w:ascii="Century Gothic" w:eastAsia="Times New Roman" w:hAnsi="Century Gothic" w:cs="Open Sans"/>
                <w:sz w:val="24"/>
                <w:szCs w:val="24"/>
                <w:bdr w:val="none" w:sz="0" w:space="0" w:color="auto" w:frame="1"/>
                <w:lang w:eastAsia="en-GB"/>
              </w:rPr>
              <w:t>C Wright/M</w:t>
            </w:r>
            <w:r w:rsidR="00800FD3">
              <w:rPr>
                <w:rFonts w:ascii="Century Gothic" w:eastAsia="Times New Roman" w:hAnsi="Century Gothic" w:cs="Open Sans"/>
                <w:sz w:val="24"/>
                <w:szCs w:val="24"/>
                <w:bdr w:val="none" w:sz="0" w:space="0" w:color="auto" w:frame="1"/>
                <w:lang w:eastAsia="en-GB"/>
              </w:rPr>
              <w:t>rs H</w:t>
            </w:r>
            <w:r w:rsidR="00036859">
              <w:rPr>
                <w:rFonts w:ascii="Century Gothic" w:eastAsia="Times New Roman" w:hAnsi="Century Gothic" w:cs="Open Sans"/>
                <w:sz w:val="24"/>
                <w:szCs w:val="24"/>
                <w:bdr w:val="none" w:sz="0" w:space="0" w:color="auto" w:frame="1"/>
                <w:lang w:eastAsia="en-GB"/>
              </w:rPr>
              <w:t xml:space="preserve"> </w:t>
            </w:r>
            <w:r w:rsidR="00800FD3">
              <w:rPr>
                <w:rFonts w:ascii="Century Gothic" w:eastAsia="Times New Roman" w:hAnsi="Century Gothic" w:cs="Open Sans"/>
                <w:sz w:val="24"/>
                <w:szCs w:val="24"/>
                <w:bdr w:val="none" w:sz="0" w:space="0" w:color="auto" w:frame="1"/>
                <w:lang w:eastAsia="en-GB"/>
              </w:rPr>
              <w:t>Hammersley</w:t>
            </w:r>
            <w:r w:rsidR="00036859" w:rsidRPr="00800FD3">
              <w:rPr>
                <w:rFonts w:ascii="Century Gothic" w:eastAsia="Times New Roman" w:hAnsi="Century Gothic" w:cs="Open Sans"/>
                <w:sz w:val="24"/>
                <w:szCs w:val="24"/>
                <w:bdr w:val="none" w:sz="0" w:space="0" w:color="auto" w:frame="1"/>
                <w:lang w:eastAsia="en-GB"/>
              </w:rPr>
              <w:t xml:space="preserve">/Mrs </w:t>
            </w:r>
            <w:r w:rsidR="00800FD3">
              <w:rPr>
                <w:rFonts w:ascii="Century Gothic" w:eastAsia="Times New Roman" w:hAnsi="Century Gothic" w:cs="Open Sans"/>
                <w:sz w:val="24"/>
                <w:szCs w:val="24"/>
                <w:bdr w:val="none" w:sz="0" w:space="0" w:color="auto" w:frame="1"/>
                <w:lang w:eastAsia="en-GB"/>
              </w:rPr>
              <w:t>B Bible</w:t>
            </w:r>
            <w:r w:rsidRPr="00800FD3">
              <w:rPr>
                <w:rFonts w:ascii="Century Gothic" w:eastAsia="Times New Roman" w:hAnsi="Century Gothic" w:cs="Open Sans"/>
                <w:sz w:val="24"/>
                <w:szCs w:val="24"/>
                <w:bdr w:val="none" w:sz="0" w:space="0" w:color="auto" w:frame="1"/>
                <w:lang w:eastAsia="en-GB"/>
              </w:rPr>
              <w:t>)</w:t>
            </w:r>
          </w:p>
          <w:p w14:paraId="292CB56A" w14:textId="68613FD4" w:rsidR="0012270D" w:rsidRPr="00C308AF" w:rsidRDefault="0012270D" w:rsidP="00963C04">
            <w:pPr>
              <w:numPr>
                <w:ilvl w:val="0"/>
                <w:numId w:val="33"/>
              </w:numPr>
              <w:textAlignment w:val="baseline"/>
              <w:rPr>
                <w:rFonts w:ascii="Century Gothic" w:eastAsia="Times New Roman" w:hAnsi="Century Gothic" w:cs="Open Sans"/>
                <w:sz w:val="24"/>
                <w:szCs w:val="24"/>
                <w:lang w:eastAsia="en-GB"/>
              </w:rPr>
            </w:pPr>
            <w:r w:rsidRPr="00E218CD">
              <w:rPr>
                <w:rFonts w:ascii="Century Gothic" w:eastAsia="Times New Roman" w:hAnsi="Century Gothic" w:cs="Open Sans"/>
                <w:sz w:val="24"/>
                <w:szCs w:val="24"/>
                <w:bdr w:val="none" w:sz="0" w:space="0" w:color="auto" w:frame="1"/>
                <w:lang w:eastAsia="en-GB"/>
              </w:rPr>
              <w:t>The School Governor with respo</w:t>
            </w:r>
            <w:r w:rsidR="0025370D">
              <w:rPr>
                <w:rFonts w:ascii="Century Gothic" w:eastAsia="Times New Roman" w:hAnsi="Century Gothic" w:cs="Open Sans"/>
                <w:sz w:val="24"/>
                <w:szCs w:val="24"/>
                <w:bdr w:val="none" w:sz="0" w:space="0" w:color="auto" w:frame="1"/>
                <w:lang w:eastAsia="en-GB"/>
              </w:rPr>
              <w:t>nsibility for SEN (Mrs</w:t>
            </w:r>
            <w:r w:rsidR="00800FD3">
              <w:rPr>
                <w:rFonts w:ascii="Century Gothic" w:eastAsia="Times New Roman" w:hAnsi="Century Gothic" w:cs="Open Sans"/>
                <w:sz w:val="24"/>
                <w:szCs w:val="24"/>
                <w:bdr w:val="none" w:sz="0" w:space="0" w:color="auto" w:frame="1"/>
                <w:lang w:eastAsia="en-GB"/>
              </w:rPr>
              <w:t xml:space="preserve"> E Hutchinson) </w:t>
            </w:r>
          </w:p>
          <w:p w14:paraId="7FD13D5A" w14:textId="77777777" w:rsidR="00792987" w:rsidRPr="00E218CD" w:rsidRDefault="00792987" w:rsidP="00C308AF">
            <w:pPr>
              <w:ind w:left="720"/>
              <w:textAlignment w:val="baseline"/>
              <w:rPr>
                <w:rFonts w:ascii="Century Gothic" w:eastAsia="Times New Roman" w:hAnsi="Century Gothic" w:cs="Open Sans"/>
                <w:sz w:val="24"/>
                <w:szCs w:val="24"/>
                <w:lang w:eastAsia="en-GB"/>
              </w:rPr>
            </w:pPr>
          </w:p>
          <w:p w14:paraId="0258E5CD" w14:textId="6346D53A" w:rsidR="0012270D" w:rsidRPr="001255FD" w:rsidRDefault="0012270D" w:rsidP="001255FD">
            <w:pPr>
              <w:shd w:val="clear" w:color="auto" w:fill="FFFFFF"/>
              <w:textAlignment w:val="baseline"/>
              <w:rPr>
                <w:rFonts w:ascii="Century Gothic" w:eastAsia="Times New Roman" w:hAnsi="Century Gothic" w:cs="Open Sans"/>
                <w:sz w:val="24"/>
                <w:szCs w:val="24"/>
                <w:bdr w:val="none" w:sz="0" w:space="0" w:color="auto" w:frame="1"/>
                <w:lang w:eastAsia="en-GB"/>
              </w:rPr>
            </w:pPr>
            <w:r w:rsidRPr="00E218CD">
              <w:rPr>
                <w:rFonts w:ascii="Century Gothic" w:eastAsia="Times New Roman" w:hAnsi="Century Gothic" w:cs="Open Sans"/>
                <w:sz w:val="24"/>
                <w:szCs w:val="24"/>
                <w:bdr w:val="none" w:sz="0" w:space="0" w:color="auto" w:frame="1"/>
                <w:lang w:eastAsia="en-GB"/>
              </w:rPr>
              <w:t>Complaints will be dealt with in line with the Children and Families Act 2014 and the school’s own complaints procedure.</w:t>
            </w:r>
            <w:r w:rsidR="001255FD">
              <w:rPr>
                <w:rFonts w:ascii="Century Gothic" w:eastAsia="Times New Roman" w:hAnsi="Century Gothic" w:cs="Open Sans"/>
                <w:sz w:val="24"/>
                <w:szCs w:val="24"/>
                <w:bdr w:val="none" w:sz="0" w:space="0" w:color="auto" w:frame="1"/>
                <w:lang w:eastAsia="en-GB"/>
              </w:rPr>
              <w:t xml:space="preserve">  Please see the website for a copy of the </w:t>
            </w:r>
            <w:proofErr w:type="gramStart"/>
            <w:r w:rsidR="001255FD">
              <w:rPr>
                <w:rFonts w:ascii="Century Gothic" w:eastAsia="Times New Roman" w:hAnsi="Century Gothic" w:cs="Open Sans"/>
                <w:sz w:val="24"/>
                <w:szCs w:val="24"/>
                <w:bdr w:val="none" w:sz="0" w:space="0" w:color="auto" w:frame="1"/>
                <w:lang w:eastAsia="en-GB"/>
              </w:rPr>
              <w:t>complaints</w:t>
            </w:r>
            <w:proofErr w:type="gramEnd"/>
            <w:r w:rsidR="001255FD">
              <w:rPr>
                <w:rFonts w:ascii="Century Gothic" w:eastAsia="Times New Roman" w:hAnsi="Century Gothic" w:cs="Open Sans"/>
                <w:sz w:val="24"/>
                <w:szCs w:val="24"/>
                <w:bdr w:val="none" w:sz="0" w:space="0" w:color="auto" w:frame="1"/>
                <w:lang w:eastAsia="en-GB"/>
              </w:rPr>
              <w:t xml:space="preserve"> procedure for our school.</w:t>
            </w:r>
          </w:p>
        </w:tc>
      </w:tr>
      <w:tr w:rsidR="0012270D" w:rsidRPr="001202FC" w14:paraId="51C9E774" w14:textId="77777777" w:rsidTr="00D83582">
        <w:tc>
          <w:tcPr>
            <w:tcW w:w="1793" w:type="dxa"/>
          </w:tcPr>
          <w:p w14:paraId="7FDB0DD9" w14:textId="77777777" w:rsidR="0012270D" w:rsidRPr="00C308AF" w:rsidRDefault="0012270D" w:rsidP="0012270D">
            <w:pPr>
              <w:pStyle w:val="NoSpacing"/>
              <w:rPr>
                <w:rFonts w:eastAsia="Century Gothic" w:cstheme="minorHAnsi"/>
                <w:b/>
                <w:i/>
                <w:sz w:val="28"/>
                <w:szCs w:val="28"/>
              </w:rPr>
            </w:pPr>
            <w:r w:rsidRPr="00C308AF">
              <w:rPr>
                <w:rFonts w:eastAsia="Century Gothic" w:cstheme="minorHAnsi"/>
                <w:b/>
                <w:i/>
                <w:sz w:val="28"/>
                <w:szCs w:val="28"/>
              </w:rPr>
              <w:t xml:space="preserve">Support services for parents of pupils with SEN include: </w:t>
            </w:r>
          </w:p>
          <w:p w14:paraId="11AF3EA3" w14:textId="77777777" w:rsidR="0012270D" w:rsidRPr="00C308AF" w:rsidRDefault="0012270D" w:rsidP="0012270D">
            <w:pPr>
              <w:pStyle w:val="NoSpacing"/>
              <w:rPr>
                <w:rFonts w:eastAsia="Century Gothic" w:cstheme="minorHAnsi"/>
                <w:b/>
                <w:i/>
                <w:sz w:val="28"/>
                <w:szCs w:val="28"/>
              </w:rPr>
            </w:pPr>
          </w:p>
        </w:tc>
        <w:tc>
          <w:tcPr>
            <w:tcW w:w="8663" w:type="dxa"/>
          </w:tcPr>
          <w:p w14:paraId="0B02AFFC" w14:textId="77777777" w:rsidR="0012270D" w:rsidRPr="00C308AF" w:rsidRDefault="0012270D" w:rsidP="00963C04">
            <w:pPr>
              <w:pStyle w:val="NoSpacing"/>
              <w:numPr>
                <w:ilvl w:val="0"/>
                <w:numId w:val="15"/>
              </w:numPr>
              <w:rPr>
                <w:rFonts w:ascii="Century Gothic" w:eastAsia="Century Gothic" w:hAnsi="Century Gothic" w:cs="Arial"/>
                <w:sz w:val="24"/>
                <w:szCs w:val="24"/>
              </w:rPr>
            </w:pPr>
            <w:r w:rsidRPr="00C308AF">
              <w:rPr>
                <w:rFonts w:ascii="Century Gothic" w:eastAsia="Century Gothic" w:hAnsi="Century Gothic" w:cs="Arial"/>
                <w:b/>
                <w:sz w:val="24"/>
                <w:szCs w:val="24"/>
              </w:rPr>
              <w:t>SEND IASS - Staffordshire Family Partnership</w:t>
            </w:r>
          </w:p>
          <w:p w14:paraId="012615F1" w14:textId="77777777" w:rsidR="0012270D" w:rsidRDefault="0012270D" w:rsidP="00C308AF">
            <w:pPr>
              <w:pStyle w:val="NoSpacing"/>
              <w:ind w:left="317"/>
              <w:rPr>
                <w:rFonts w:ascii="Century Gothic" w:eastAsia="Century Gothic" w:hAnsi="Century Gothic"/>
                <w:sz w:val="24"/>
                <w:szCs w:val="24"/>
              </w:rPr>
            </w:pPr>
            <w:hyperlink r:id="rId34" w:history="1">
              <w:r w:rsidRPr="00C308AF">
                <w:rPr>
                  <w:rStyle w:val="Hyperlink"/>
                  <w:rFonts w:ascii="Century Gothic" w:eastAsia="Century Gothic" w:hAnsi="Century Gothic" w:cs="Arial"/>
                  <w:color w:val="auto"/>
                  <w:sz w:val="24"/>
                  <w:szCs w:val="24"/>
                  <w:shd w:val="clear" w:color="auto" w:fill="FFFFFF"/>
                </w:rPr>
                <w:t>www.staffs-iass.org</w:t>
              </w:r>
            </w:hyperlink>
            <w:r w:rsidRPr="00C308AF">
              <w:rPr>
                <w:rFonts w:ascii="Century Gothic" w:eastAsia="Century Gothic" w:hAnsi="Century Gothic"/>
                <w:sz w:val="24"/>
                <w:szCs w:val="24"/>
              </w:rPr>
              <w:t xml:space="preserve">  </w:t>
            </w:r>
            <w:proofErr w:type="gramStart"/>
            <w:r w:rsidRPr="00C308AF">
              <w:rPr>
                <w:rFonts w:ascii="Century Gothic" w:eastAsia="Century Gothic" w:hAnsi="Century Gothic"/>
                <w:sz w:val="24"/>
                <w:szCs w:val="24"/>
              </w:rPr>
              <w:t xml:space="preserve">   (</w:t>
            </w:r>
            <w:proofErr w:type="gramEnd"/>
            <w:r w:rsidRPr="00C308AF">
              <w:rPr>
                <w:rFonts w:ascii="Century Gothic" w:eastAsia="Century Gothic" w:hAnsi="Century Gothic"/>
                <w:sz w:val="24"/>
                <w:szCs w:val="24"/>
              </w:rPr>
              <w:t>email)</w:t>
            </w:r>
          </w:p>
          <w:p w14:paraId="2AFEB9A9" w14:textId="77777777" w:rsidR="001255FD" w:rsidRPr="00C308AF" w:rsidRDefault="001255FD" w:rsidP="00C308AF">
            <w:pPr>
              <w:pStyle w:val="NoSpacing"/>
              <w:ind w:left="317"/>
              <w:rPr>
                <w:rFonts w:ascii="Century Gothic" w:eastAsia="Century Gothic" w:hAnsi="Century Gothic"/>
                <w:sz w:val="24"/>
                <w:szCs w:val="24"/>
              </w:rPr>
            </w:pPr>
          </w:p>
          <w:p w14:paraId="2D24654A" w14:textId="77777777" w:rsidR="0012270D" w:rsidRPr="00C308AF" w:rsidRDefault="0012270D" w:rsidP="00963C04">
            <w:pPr>
              <w:pStyle w:val="NoSpacing"/>
              <w:numPr>
                <w:ilvl w:val="0"/>
                <w:numId w:val="14"/>
              </w:numPr>
              <w:rPr>
                <w:rFonts w:ascii="Century Gothic" w:eastAsia="Century Gothic" w:hAnsi="Century Gothic" w:cs="Arial"/>
                <w:sz w:val="24"/>
                <w:szCs w:val="24"/>
              </w:rPr>
            </w:pPr>
            <w:r w:rsidRPr="00C308AF">
              <w:rPr>
                <w:rFonts w:ascii="Century Gothic" w:eastAsia="Century Gothic" w:hAnsi="Century Gothic" w:cs="Arial"/>
                <w:sz w:val="24"/>
                <w:szCs w:val="24"/>
              </w:rPr>
              <w:t>Information on the Local Authority’s Local Offer can be found at:</w:t>
            </w:r>
          </w:p>
          <w:p w14:paraId="684E9E33" w14:textId="77777777" w:rsidR="0012270D" w:rsidRPr="00C308AF" w:rsidRDefault="0012270D" w:rsidP="00C308AF">
            <w:pPr>
              <w:pStyle w:val="NoSpacing"/>
              <w:rPr>
                <w:rFonts w:ascii="Century Gothic" w:eastAsia="Century Gothic" w:hAnsi="Century Gothic"/>
                <w:sz w:val="24"/>
                <w:szCs w:val="24"/>
              </w:rPr>
            </w:pPr>
            <w:r w:rsidRPr="00C308AF">
              <w:rPr>
                <w:rFonts w:ascii="Century Gothic" w:eastAsia="Century Gothic" w:hAnsi="Century Gothic" w:cs="Arial"/>
                <w:sz w:val="24"/>
                <w:szCs w:val="24"/>
              </w:rPr>
              <w:t xml:space="preserve">      </w:t>
            </w:r>
            <w:r w:rsidRPr="00C308AF">
              <w:rPr>
                <w:rFonts w:ascii="Century Gothic" w:eastAsia="Century Gothic" w:hAnsi="Century Gothic"/>
                <w:sz w:val="24"/>
                <w:szCs w:val="24"/>
              </w:rPr>
              <w:t xml:space="preserve"> </w:t>
            </w:r>
            <w:hyperlink r:id="rId35" w:history="1">
              <w:r w:rsidRPr="00C308AF">
                <w:rPr>
                  <w:rStyle w:val="Hyperlink"/>
                  <w:rFonts w:ascii="Century Gothic" w:eastAsia="Century Gothic" w:hAnsi="Century Gothic"/>
                  <w:color w:val="auto"/>
                  <w:sz w:val="24"/>
                  <w:szCs w:val="24"/>
                </w:rPr>
                <w:t>https://www.staffordshireconnects.info/kb5/staffordshire/directory/home.page</w:t>
              </w:r>
            </w:hyperlink>
          </w:p>
          <w:p w14:paraId="2B17F976" w14:textId="77777777" w:rsidR="0012270D" w:rsidRPr="00C308AF" w:rsidRDefault="0012270D" w:rsidP="00C308AF">
            <w:pPr>
              <w:pStyle w:val="NoSpacing"/>
              <w:rPr>
                <w:rFonts w:ascii="Century Gothic" w:eastAsia="Century Gothic" w:hAnsi="Century Gothic"/>
                <w:sz w:val="24"/>
                <w:szCs w:val="24"/>
              </w:rPr>
            </w:pPr>
          </w:p>
        </w:tc>
      </w:tr>
    </w:tbl>
    <w:p w14:paraId="7B762AC4" w14:textId="601A39D4" w:rsidR="00F26C5B" w:rsidRDefault="00F26C5B" w:rsidP="00DA7673">
      <w:pPr>
        <w:autoSpaceDE w:val="0"/>
        <w:autoSpaceDN w:val="0"/>
        <w:adjustRightInd w:val="0"/>
        <w:spacing w:after="0" w:line="240" w:lineRule="auto"/>
        <w:jc w:val="center"/>
        <w:rPr>
          <w:rFonts w:ascii="Century Gothic" w:eastAsia="Century Gothic" w:hAnsi="Century Gothic" w:cs="ComicSansMS"/>
          <w:sz w:val="24"/>
          <w:szCs w:val="24"/>
        </w:rPr>
      </w:pPr>
    </w:p>
    <w:p w14:paraId="441C9397" w14:textId="70442014" w:rsidR="0029352E" w:rsidRDefault="0029352E" w:rsidP="00193586">
      <w:pPr>
        <w:autoSpaceDE w:val="0"/>
        <w:autoSpaceDN w:val="0"/>
        <w:adjustRightInd w:val="0"/>
        <w:spacing w:after="0" w:line="240" w:lineRule="auto"/>
        <w:rPr>
          <w:rFonts w:ascii="Century Gothic" w:eastAsia="Century Gothic" w:hAnsi="Century Gothic" w:cs="ComicSansMS"/>
          <w:b/>
          <w:bCs/>
          <w:sz w:val="24"/>
          <w:szCs w:val="24"/>
        </w:rPr>
      </w:pPr>
      <w:r w:rsidRPr="0029352E">
        <w:rPr>
          <w:rFonts w:ascii="Century Gothic" w:eastAsia="Century Gothic" w:hAnsi="Century Gothic" w:cs="ComicSansMS"/>
          <w:b/>
          <w:bCs/>
          <w:sz w:val="24"/>
          <w:szCs w:val="24"/>
        </w:rPr>
        <w:t xml:space="preserve">To be reviewed </w:t>
      </w:r>
      <w:r w:rsidR="00800FD3">
        <w:rPr>
          <w:rFonts w:ascii="Century Gothic" w:eastAsia="Century Gothic" w:hAnsi="Century Gothic" w:cs="ComicSansMS"/>
          <w:b/>
          <w:bCs/>
          <w:sz w:val="24"/>
          <w:szCs w:val="24"/>
        </w:rPr>
        <w:t xml:space="preserve">Spring </w:t>
      </w:r>
      <w:r w:rsidR="004109CE">
        <w:rPr>
          <w:rFonts w:ascii="Century Gothic" w:eastAsia="Century Gothic" w:hAnsi="Century Gothic" w:cs="ComicSansMS"/>
          <w:b/>
          <w:bCs/>
          <w:sz w:val="24"/>
          <w:szCs w:val="24"/>
        </w:rPr>
        <w:t>202</w:t>
      </w:r>
      <w:r w:rsidR="00800FD3">
        <w:rPr>
          <w:rFonts w:ascii="Century Gothic" w:eastAsia="Century Gothic" w:hAnsi="Century Gothic" w:cs="ComicSansMS"/>
          <w:b/>
          <w:bCs/>
          <w:sz w:val="24"/>
          <w:szCs w:val="24"/>
        </w:rPr>
        <w:t>7</w:t>
      </w:r>
    </w:p>
    <w:p w14:paraId="1BC2CA32" w14:textId="77777777" w:rsidR="004109CE" w:rsidRPr="0029352E" w:rsidRDefault="004109CE" w:rsidP="00193586">
      <w:pPr>
        <w:autoSpaceDE w:val="0"/>
        <w:autoSpaceDN w:val="0"/>
        <w:adjustRightInd w:val="0"/>
        <w:spacing w:after="0" w:line="240" w:lineRule="auto"/>
        <w:rPr>
          <w:rFonts w:ascii="Century Gothic" w:eastAsia="Century Gothic" w:hAnsi="Century Gothic" w:cs="ComicSansMS"/>
          <w:b/>
          <w:bCs/>
          <w:sz w:val="24"/>
          <w:szCs w:val="24"/>
        </w:rPr>
      </w:pPr>
    </w:p>
    <w:sectPr w:rsidR="004109CE" w:rsidRPr="0029352E" w:rsidSect="008C1BCA">
      <w:pgSz w:w="11906" w:h="16838"/>
      <w:pgMar w:top="567" w:right="720" w:bottom="720" w:left="720" w:header="708" w:footer="708" w:gutter="0"/>
      <w:pgBorders w:display="firstPage"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4D"/>
    <w:family w:val="script"/>
    <w:pitch w:val="variable"/>
    <w:sig w:usb0="00000003" w:usb1="00000000" w:usb2="00000000" w:usb3="00000000" w:csb0="00000001" w:csb1="00000000"/>
  </w:font>
  <w:font w:name="ComicSansMS">
    <w:panose1 w:val="030F0702030302020204"/>
    <w:charset w:val="00"/>
    <w:family w:val="swiss"/>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80"/>
    <w:family w:val="auto"/>
    <w:notTrueType/>
    <w:pitch w:val="default"/>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FA1"/>
    <w:multiLevelType w:val="hybridMultilevel"/>
    <w:tmpl w:val="F47CEB98"/>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1F12586"/>
    <w:multiLevelType w:val="multilevel"/>
    <w:tmpl w:val="80863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6D5488"/>
    <w:multiLevelType w:val="hybridMultilevel"/>
    <w:tmpl w:val="3FBA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430D"/>
    <w:multiLevelType w:val="hybridMultilevel"/>
    <w:tmpl w:val="1AEA0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275E0"/>
    <w:multiLevelType w:val="multilevel"/>
    <w:tmpl w:val="BD36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516B2C"/>
    <w:multiLevelType w:val="multilevel"/>
    <w:tmpl w:val="73BC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1774D9"/>
    <w:multiLevelType w:val="hybridMultilevel"/>
    <w:tmpl w:val="F722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94423"/>
    <w:multiLevelType w:val="hybridMultilevel"/>
    <w:tmpl w:val="5A92299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88F51B3"/>
    <w:multiLevelType w:val="multilevel"/>
    <w:tmpl w:val="1246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6749C1"/>
    <w:multiLevelType w:val="hybridMultilevel"/>
    <w:tmpl w:val="8028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61E52"/>
    <w:multiLevelType w:val="multilevel"/>
    <w:tmpl w:val="DB56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46180A"/>
    <w:multiLevelType w:val="multilevel"/>
    <w:tmpl w:val="EA5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7E03FB"/>
    <w:multiLevelType w:val="hybridMultilevel"/>
    <w:tmpl w:val="D896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8574B"/>
    <w:multiLevelType w:val="multilevel"/>
    <w:tmpl w:val="553E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D2234C"/>
    <w:multiLevelType w:val="hybridMultilevel"/>
    <w:tmpl w:val="B1CC8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6753E2"/>
    <w:multiLevelType w:val="hybridMultilevel"/>
    <w:tmpl w:val="051C4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F17DA"/>
    <w:multiLevelType w:val="hybridMultilevel"/>
    <w:tmpl w:val="965CEF4C"/>
    <w:lvl w:ilvl="0" w:tplc="FC10855E">
      <w:numFmt w:val="bullet"/>
      <w:lvlText w:val=""/>
      <w:lvlJc w:val="left"/>
      <w:pPr>
        <w:ind w:left="825" w:hanging="360"/>
      </w:pPr>
      <w:rPr>
        <w:rFonts w:ascii="Wingdings" w:eastAsia="Wingdings" w:hAnsi="Wingdings" w:cs="Wingdings" w:hint="default"/>
        <w:b w:val="0"/>
        <w:bCs w:val="0"/>
        <w:i w:val="0"/>
        <w:iCs w:val="0"/>
        <w:spacing w:val="0"/>
        <w:w w:val="100"/>
        <w:sz w:val="22"/>
        <w:szCs w:val="22"/>
        <w:lang w:val="en-US" w:eastAsia="en-US" w:bidi="ar-SA"/>
      </w:rPr>
    </w:lvl>
    <w:lvl w:ilvl="1" w:tplc="04AA6B44">
      <w:numFmt w:val="bullet"/>
      <w:lvlText w:val="•"/>
      <w:lvlJc w:val="left"/>
      <w:pPr>
        <w:ind w:left="1610" w:hanging="360"/>
      </w:pPr>
      <w:rPr>
        <w:rFonts w:hint="default"/>
        <w:lang w:val="en-US" w:eastAsia="en-US" w:bidi="ar-SA"/>
      </w:rPr>
    </w:lvl>
    <w:lvl w:ilvl="2" w:tplc="6CA8004E">
      <w:numFmt w:val="bullet"/>
      <w:lvlText w:val="•"/>
      <w:lvlJc w:val="left"/>
      <w:pPr>
        <w:ind w:left="2401" w:hanging="360"/>
      </w:pPr>
      <w:rPr>
        <w:rFonts w:hint="default"/>
        <w:lang w:val="en-US" w:eastAsia="en-US" w:bidi="ar-SA"/>
      </w:rPr>
    </w:lvl>
    <w:lvl w:ilvl="3" w:tplc="048498E8">
      <w:numFmt w:val="bullet"/>
      <w:lvlText w:val="•"/>
      <w:lvlJc w:val="left"/>
      <w:pPr>
        <w:ind w:left="3191" w:hanging="360"/>
      </w:pPr>
      <w:rPr>
        <w:rFonts w:hint="default"/>
        <w:lang w:val="en-US" w:eastAsia="en-US" w:bidi="ar-SA"/>
      </w:rPr>
    </w:lvl>
    <w:lvl w:ilvl="4" w:tplc="6E5C5134">
      <w:numFmt w:val="bullet"/>
      <w:lvlText w:val="•"/>
      <w:lvlJc w:val="left"/>
      <w:pPr>
        <w:ind w:left="3982" w:hanging="360"/>
      </w:pPr>
      <w:rPr>
        <w:rFonts w:hint="default"/>
        <w:lang w:val="en-US" w:eastAsia="en-US" w:bidi="ar-SA"/>
      </w:rPr>
    </w:lvl>
    <w:lvl w:ilvl="5" w:tplc="951E26C0">
      <w:numFmt w:val="bullet"/>
      <w:lvlText w:val="•"/>
      <w:lvlJc w:val="left"/>
      <w:pPr>
        <w:ind w:left="4772" w:hanging="360"/>
      </w:pPr>
      <w:rPr>
        <w:rFonts w:hint="default"/>
        <w:lang w:val="en-US" w:eastAsia="en-US" w:bidi="ar-SA"/>
      </w:rPr>
    </w:lvl>
    <w:lvl w:ilvl="6" w:tplc="1778BB0A">
      <w:numFmt w:val="bullet"/>
      <w:lvlText w:val="•"/>
      <w:lvlJc w:val="left"/>
      <w:pPr>
        <w:ind w:left="5563" w:hanging="360"/>
      </w:pPr>
      <w:rPr>
        <w:rFonts w:hint="default"/>
        <w:lang w:val="en-US" w:eastAsia="en-US" w:bidi="ar-SA"/>
      </w:rPr>
    </w:lvl>
    <w:lvl w:ilvl="7" w:tplc="1C2AE2D2">
      <w:numFmt w:val="bullet"/>
      <w:lvlText w:val="•"/>
      <w:lvlJc w:val="left"/>
      <w:pPr>
        <w:ind w:left="6353" w:hanging="360"/>
      </w:pPr>
      <w:rPr>
        <w:rFonts w:hint="default"/>
        <w:lang w:val="en-US" w:eastAsia="en-US" w:bidi="ar-SA"/>
      </w:rPr>
    </w:lvl>
    <w:lvl w:ilvl="8" w:tplc="44A613CC">
      <w:numFmt w:val="bullet"/>
      <w:lvlText w:val="•"/>
      <w:lvlJc w:val="left"/>
      <w:pPr>
        <w:ind w:left="7144" w:hanging="360"/>
      </w:pPr>
      <w:rPr>
        <w:rFonts w:hint="default"/>
        <w:lang w:val="en-US" w:eastAsia="en-US" w:bidi="ar-SA"/>
      </w:rPr>
    </w:lvl>
  </w:abstractNum>
  <w:abstractNum w:abstractNumId="17" w15:restartNumberingAfterBreak="0">
    <w:nsid w:val="3ABB5AAD"/>
    <w:multiLevelType w:val="multilevel"/>
    <w:tmpl w:val="C9F8A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A72D48"/>
    <w:multiLevelType w:val="hybridMultilevel"/>
    <w:tmpl w:val="839C6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362861"/>
    <w:multiLevelType w:val="multilevel"/>
    <w:tmpl w:val="962A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E93794"/>
    <w:multiLevelType w:val="hybridMultilevel"/>
    <w:tmpl w:val="3A8C9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070FA7"/>
    <w:multiLevelType w:val="multilevel"/>
    <w:tmpl w:val="3618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A4585"/>
    <w:multiLevelType w:val="multilevel"/>
    <w:tmpl w:val="9CA0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A203FA"/>
    <w:multiLevelType w:val="multilevel"/>
    <w:tmpl w:val="8AA0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48491A"/>
    <w:multiLevelType w:val="hybridMultilevel"/>
    <w:tmpl w:val="45FE7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114AAB"/>
    <w:multiLevelType w:val="hybridMultilevel"/>
    <w:tmpl w:val="977C0370"/>
    <w:lvl w:ilvl="0" w:tplc="73A64C42">
      <w:start w:val="1"/>
      <w:numFmt w:val="decimal"/>
      <w:lvlText w:val="%1."/>
      <w:lvlJc w:val="left"/>
      <w:pPr>
        <w:ind w:left="72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4858FA"/>
    <w:multiLevelType w:val="hybridMultilevel"/>
    <w:tmpl w:val="5078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7A51C1"/>
    <w:multiLevelType w:val="multilevel"/>
    <w:tmpl w:val="4368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982A89"/>
    <w:multiLevelType w:val="multilevel"/>
    <w:tmpl w:val="03FE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EA3AF9"/>
    <w:multiLevelType w:val="multilevel"/>
    <w:tmpl w:val="61C4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EE51C5"/>
    <w:multiLevelType w:val="hybridMultilevel"/>
    <w:tmpl w:val="89307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743D66"/>
    <w:multiLevelType w:val="hybridMultilevel"/>
    <w:tmpl w:val="543AA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626D86"/>
    <w:multiLevelType w:val="hybridMultilevel"/>
    <w:tmpl w:val="D8302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D92C06"/>
    <w:multiLevelType w:val="hybridMultilevel"/>
    <w:tmpl w:val="55D0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8B7B01"/>
    <w:multiLevelType w:val="multilevel"/>
    <w:tmpl w:val="2B38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8C6560"/>
    <w:multiLevelType w:val="multilevel"/>
    <w:tmpl w:val="A558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1398811">
    <w:abstractNumId w:val="15"/>
  </w:num>
  <w:num w:numId="2" w16cid:durableId="1634292743">
    <w:abstractNumId w:val="25"/>
  </w:num>
  <w:num w:numId="3" w16cid:durableId="1839541088">
    <w:abstractNumId w:val="18"/>
  </w:num>
  <w:num w:numId="4" w16cid:durableId="817959737">
    <w:abstractNumId w:val="31"/>
  </w:num>
  <w:num w:numId="5" w16cid:durableId="238446540">
    <w:abstractNumId w:val="20"/>
  </w:num>
  <w:num w:numId="6" w16cid:durableId="1682466606">
    <w:abstractNumId w:val="6"/>
  </w:num>
  <w:num w:numId="7" w16cid:durableId="465123160">
    <w:abstractNumId w:val="7"/>
  </w:num>
  <w:num w:numId="8" w16cid:durableId="722483702">
    <w:abstractNumId w:val="33"/>
  </w:num>
  <w:num w:numId="9" w16cid:durableId="1347904554">
    <w:abstractNumId w:val="12"/>
  </w:num>
  <w:num w:numId="10" w16cid:durableId="592324639">
    <w:abstractNumId w:val="3"/>
  </w:num>
  <w:num w:numId="11" w16cid:durableId="1662271921">
    <w:abstractNumId w:val="26"/>
  </w:num>
  <w:num w:numId="12" w16cid:durableId="694498468">
    <w:abstractNumId w:val="2"/>
  </w:num>
  <w:num w:numId="13" w16cid:durableId="425419846">
    <w:abstractNumId w:val="32"/>
  </w:num>
  <w:num w:numId="14" w16cid:durableId="1740249724">
    <w:abstractNumId w:val="30"/>
  </w:num>
  <w:num w:numId="15" w16cid:durableId="1065878805">
    <w:abstractNumId w:val="9"/>
  </w:num>
  <w:num w:numId="16" w16cid:durableId="414403016">
    <w:abstractNumId w:val="0"/>
  </w:num>
  <w:num w:numId="17" w16cid:durableId="264197649">
    <w:abstractNumId w:val="8"/>
  </w:num>
  <w:num w:numId="18" w16cid:durableId="269238066">
    <w:abstractNumId w:val="22"/>
  </w:num>
  <w:num w:numId="19" w16cid:durableId="2037537085">
    <w:abstractNumId w:val="29"/>
  </w:num>
  <w:num w:numId="20" w16cid:durableId="1258053539">
    <w:abstractNumId w:val="35"/>
  </w:num>
  <w:num w:numId="21" w16cid:durableId="368452638">
    <w:abstractNumId w:val="11"/>
  </w:num>
  <w:num w:numId="22" w16cid:durableId="951203347">
    <w:abstractNumId w:val="17"/>
  </w:num>
  <w:num w:numId="23" w16cid:durableId="515732026">
    <w:abstractNumId w:val="23"/>
  </w:num>
  <w:num w:numId="24" w16cid:durableId="1365592892">
    <w:abstractNumId w:val="10"/>
  </w:num>
  <w:num w:numId="25" w16cid:durableId="910626743">
    <w:abstractNumId w:val="34"/>
  </w:num>
  <w:num w:numId="26" w16cid:durableId="1125536999">
    <w:abstractNumId w:val="19"/>
  </w:num>
  <w:num w:numId="27" w16cid:durableId="1207723333">
    <w:abstractNumId w:val="13"/>
  </w:num>
  <w:num w:numId="28" w16cid:durableId="493879426">
    <w:abstractNumId w:val="27"/>
  </w:num>
  <w:num w:numId="29" w16cid:durableId="1756896767">
    <w:abstractNumId w:val="1"/>
  </w:num>
  <w:num w:numId="30" w16cid:durableId="1621187488">
    <w:abstractNumId w:val="4"/>
  </w:num>
  <w:num w:numId="31" w16cid:durableId="95947817">
    <w:abstractNumId w:val="5"/>
  </w:num>
  <w:num w:numId="32" w16cid:durableId="506021618">
    <w:abstractNumId w:val="28"/>
  </w:num>
  <w:num w:numId="33" w16cid:durableId="549918787">
    <w:abstractNumId w:val="21"/>
  </w:num>
  <w:num w:numId="34" w16cid:durableId="1184132769">
    <w:abstractNumId w:val="16"/>
  </w:num>
  <w:num w:numId="35" w16cid:durableId="1660841280">
    <w:abstractNumId w:val="24"/>
  </w:num>
  <w:num w:numId="36" w16cid:durableId="1812166932">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07"/>
    <w:rsid w:val="0003158D"/>
    <w:rsid w:val="00036859"/>
    <w:rsid w:val="000573E7"/>
    <w:rsid w:val="00062BCE"/>
    <w:rsid w:val="000D4503"/>
    <w:rsid w:val="000F14F0"/>
    <w:rsid w:val="001202FC"/>
    <w:rsid w:val="0012270D"/>
    <w:rsid w:val="001255FD"/>
    <w:rsid w:val="001405AB"/>
    <w:rsid w:val="00154FC8"/>
    <w:rsid w:val="00191734"/>
    <w:rsid w:val="00193586"/>
    <w:rsid w:val="00196500"/>
    <w:rsid w:val="001B0CA1"/>
    <w:rsid w:val="001D6C57"/>
    <w:rsid w:val="001E21EB"/>
    <w:rsid w:val="001F57F8"/>
    <w:rsid w:val="001F7B11"/>
    <w:rsid w:val="002074DA"/>
    <w:rsid w:val="002129CC"/>
    <w:rsid w:val="00226817"/>
    <w:rsid w:val="00237CAF"/>
    <w:rsid w:val="0025370D"/>
    <w:rsid w:val="00255917"/>
    <w:rsid w:val="00272D57"/>
    <w:rsid w:val="00282474"/>
    <w:rsid w:val="002844A6"/>
    <w:rsid w:val="0029352E"/>
    <w:rsid w:val="002D6418"/>
    <w:rsid w:val="003712FA"/>
    <w:rsid w:val="00397DAF"/>
    <w:rsid w:val="003B6DFD"/>
    <w:rsid w:val="003F593A"/>
    <w:rsid w:val="004109CE"/>
    <w:rsid w:val="00410DFC"/>
    <w:rsid w:val="00414BD4"/>
    <w:rsid w:val="00432170"/>
    <w:rsid w:val="004571EA"/>
    <w:rsid w:val="00481218"/>
    <w:rsid w:val="00492BE1"/>
    <w:rsid w:val="004A0A96"/>
    <w:rsid w:val="004B4166"/>
    <w:rsid w:val="004C25F4"/>
    <w:rsid w:val="005409F6"/>
    <w:rsid w:val="0055207E"/>
    <w:rsid w:val="0055466A"/>
    <w:rsid w:val="00590875"/>
    <w:rsid w:val="005A3BF2"/>
    <w:rsid w:val="005B136F"/>
    <w:rsid w:val="005B4F56"/>
    <w:rsid w:val="005C1D35"/>
    <w:rsid w:val="005D771C"/>
    <w:rsid w:val="005E1443"/>
    <w:rsid w:val="005E561E"/>
    <w:rsid w:val="005E75E8"/>
    <w:rsid w:val="0066325B"/>
    <w:rsid w:val="00682AEA"/>
    <w:rsid w:val="006B1AB8"/>
    <w:rsid w:val="006B76A0"/>
    <w:rsid w:val="006C4A26"/>
    <w:rsid w:val="00706802"/>
    <w:rsid w:val="00744302"/>
    <w:rsid w:val="00785187"/>
    <w:rsid w:val="00792987"/>
    <w:rsid w:val="007A2F09"/>
    <w:rsid w:val="007B6199"/>
    <w:rsid w:val="007C7685"/>
    <w:rsid w:val="00800FD3"/>
    <w:rsid w:val="00804C3C"/>
    <w:rsid w:val="00897529"/>
    <w:rsid w:val="008C1BCA"/>
    <w:rsid w:val="008C7872"/>
    <w:rsid w:val="009332E6"/>
    <w:rsid w:val="0093535A"/>
    <w:rsid w:val="00963C04"/>
    <w:rsid w:val="009657F4"/>
    <w:rsid w:val="00974D40"/>
    <w:rsid w:val="0098062D"/>
    <w:rsid w:val="00992EED"/>
    <w:rsid w:val="009B7396"/>
    <w:rsid w:val="009C6D5A"/>
    <w:rsid w:val="009D361B"/>
    <w:rsid w:val="009F66C7"/>
    <w:rsid w:val="009F76E6"/>
    <w:rsid w:val="00A1065F"/>
    <w:rsid w:val="00A142B8"/>
    <w:rsid w:val="00A65965"/>
    <w:rsid w:val="00A66102"/>
    <w:rsid w:val="00A728EF"/>
    <w:rsid w:val="00AF7E76"/>
    <w:rsid w:val="00B01969"/>
    <w:rsid w:val="00B271BC"/>
    <w:rsid w:val="00B312DC"/>
    <w:rsid w:val="00B35219"/>
    <w:rsid w:val="00B409E8"/>
    <w:rsid w:val="00B51706"/>
    <w:rsid w:val="00B55DAD"/>
    <w:rsid w:val="00B700E6"/>
    <w:rsid w:val="00B83D4C"/>
    <w:rsid w:val="00BD7D39"/>
    <w:rsid w:val="00C04607"/>
    <w:rsid w:val="00C244C5"/>
    <w:rsid w:val="00C308AF"/>
    <w:rsid w:val="00C319CC"/>
    <w:rsid w:val="00C8151F"/>
    <w:rsid w:val="00CC40A6"/>
    <w:rsid w:val="00CD1206"/>
    <w:rsid w:val="00CD789B"/>
    <w:rsid w:val="00D179D1"/>
    <w:rsid w:val="00D3043B"/>
    <w:rsid w:val="00D70864"/>
    <w:rsid w:val="00D83582"/>
    <w:rsid w:val="00DA391F"/>
    <w:rsid w:val="00DA7673"/>
    <w:rsid w:val="00DF4702"/>
    <w:rsid w:val="00E120D7"/>
    <w:rsid w:val="00E218CD"/>
    <w:rsid w:val="00E231E1"/>
    <w:rsid w:val="00E30C78"/>
    <w:rsid w:val="00E35C0E"/>
    <w:rsid w:val="00E4250B"/>
    <w:rsid w:val="00E829E2"/>
    <w:rsid w:val="00E959D3"/>
    <w:rsid w:val="00EA4632"/>
    <w:rsid w:val="00EA5402"/>
    <w:rsid w:val="00F13514"/>
    <w:rsid w:val="00F26C5B"/>
    <w:rsid w:val="00F41735"/>
    <w:rsid w:val="00F5775C"/>
    <w:rsid w:val="00F62D76"/>
    <w:rsid w:val="00F94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281F"/>
  <w15:docId w15:val="{641D9E8A-32CA-4836-B55D-EB38DBFC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218C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E218C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4607"/>
    <w:pPr>
      <w:spacing w:after="0" w:line="240" w:lineRule="auto"/>
    </w:pPr>
  </w:style>
  <w:style w:type="character" w:styleId="Hyperlink">
    <w:name w:val="Hyperlink"/>
    <w:uiPriority w:val="99"/>
    <w:unhideWhenUsed/>
    <w:rsid w:val="00226817"/>
    <w:rPr>
      <w:color w:val="0000FF"/>
      <w:u w:val="single"/>
    </w:rPr>
  </w:style>
  <w:style w:type="paragraph" w:styleId="ListParagraph">
    <w:name w:val="List Paragraph"/>
    <w:basedOn w:val="Normal"/>
    <w:uiPriority w:val="34"/>
    <w:qFormat/>
    <w:rsid w:val="00226817"/>
    <w:pPr>
      <w:ind w:left="720"/>
      <w:contextualSpacing/>
    </w:pPr>
  </w:style>
  <w:style w:type="character" w:styleId="Strong">
    <w:name w:val="Strong"/>
    <w:basedOn w:val="DefaultParagraphFont"/>
    <w:uiPriority w:val="22"/>
    <w:qFormat/>
    <w:rsid w:val="00E959D3"/>
    <w:rPr>
      <w:b/>
      <w:bCs/>
    </w:rPr>
  </w:style>
  <w:style w:type="character" w:customStyle="1" w:styleId="UnresolvedMention1">
    <w:name w:val="Unresolved Mention1"/>
    <w:basedOn w:val="DefaultParagraphFont"/>
    <w:uiPriority w:val="99"/>
    <w:semiHidden/>
    <w:unhideWhenUsed/>
    <w:rsid w:val="005C1D35"/>
    <w:rPr>
      <w:color w:val="605E5C"/>
      <w:shd w:val="clear" w:color="auto" w:fill="E1DFDD"/>
    </w:rPr>
  </w:style>
  <w:style w:type="paragraph" w:styleId="NormalWeb">
    <w:name w:val="Normal (Web)"/>
    <w:basedOn w:val="Normal"/>
    <w:uiPriority w:val="99"/>
    <w:semiHidden/>
    <w:unhideWhenUsed/>
    <w:rsid w:val="00E21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E218CD"/>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semiHidden/>
    <w:rsid w:val="00E218CD"/>
    <w:rPr>
      <w:rFonts w:asciiTheme="majorHAnsi" w:eastAsiaTheme="majorEastAsia" w:hAnsiTheme="majorHAnsi" w:cstheme="majorBidi"/>
      <w:color w:val="365F91" w:themeColor="accent1" w:themeShade="BF"/>
    </w:rPr>
  </w:style>
  <w:style w:type="paragraph" w:customStyle="1" w:styleId="TableParagraph">
    <w:name w:val="Table Paragraph"/>
    <w:basedOn w:val="Normal"/>
    <w:uiPriority w:val="1"/>
    <w:qFormat/>
    <w:rsid w:val="00F41735"/>
    <w:pPr>
      <w:widowControl w:val="0"/>
      <w:autoSpaceDE w:val="0"/>
      <w:autoSpaceDN w:val="0"/>
      <w:spacing w:after="0" w:line="240" w:lineRule="auto"/>
      <w:ind w:left="104"/>
    </w:pPr>
    <w:rPr>
      <w:rFonts w:ascii="Century Gothic" w:eastAsia="Century Gothic" w:hAnsi="Century Gothic" w:cs="Century Gothic"/>
      <w:lang w:val="en-US"/>
    </w:rPr>
  </w:style>
  <w:style w:type="paragraph" w:styleId="Title">
    <w:name w:val="Title"/>
    <w:basedOn w:val="Normal"/>
    <w:link w:val="TitleChar"/>
    <w:uiPriority w:val="10"/>
    <w:qFormat/>
    <w:rsid w:val="003B6DFD"/>
    <w:pPr>
      <w:widowControl w:val="0"/>
      <w:autoSpaceDE w:val="0"/>
      <w:autoSpaceDN w:val="0"/>
      <w:spacing w:before="78" w:after="0" w:line="240" w:lineRule="auto"/>
      <w:ind w:right="7"/>
      <w:jc w:val="center"/>
    </w:pPr>
    <w:rPr>
      <w:rFonts w:ascii="Century Gothic" w:eastAsia="Century Gothic" w:hAnsi="Century Gothic" w:cs="Century Gothic"/>
      <w:b/>
      <w:bCs/>
      <w:sz w:val="44"/>
      <w:szCs w:val="44"/>
      <w:u w:val="single" w:color="000000"/>
      <w:lang w:val="en-US"/>
    </w:rPr>
  </w:style>
  <w:style w:type="character" w:customStyle="1" w:styleId="TitleChar">
    <w:name w:val="Title Char"/>
    <w:basedOn w:val="DefaultParagraphFont"/>
    <w:link w:val="Title"/>
    <w:uiPriority w:val="10"/>
    <w:rsid w:val="003B6DFD"/>
    <w:rPr>
      <w:rFonts w:ascii="Century Gothic" w:eastAsia="Century Gothic" w:hAnsi="Century Gothic" w:cs="Century Gothic"/>
      <w:b/>
      <w:bCs/>
      <w:sz w:val="44"/>
      <w:szCs w:val="44"/>
      <w:u w:val="single" w:color="000000"/>
      <w:lang w:val="en-US"/>
    </w:rPr>
  </w:style>
  <w:style w:type="character" w:styleId="FollowedHyperlink">
    <w:name w:val="FollowedHyperlink"/>
    <w:basedOn w:val="DefaultParagraphFont"/>
    <w:uiPriority w:val="99"/>
    <w:semiHidden/>
    <w:unhideWhenUsed/>
    <w:rsid w:val="00036859"/>
    <w:rPr>
      <w:color w:val="800080" w:themeColor="followedHyperlink"/>
      <w:u w:val="single"/>
    </w:rPr>
  </w:style>
  <w:style w:type="character" w:styleId="UnresolvedMention">
    <w:name w:val="Unresolved Mention"/>
    <w:basedOn w:val="DefaultParagraphFont"/>
    <w:uiPriority w:val="99"/>
    <w:semiHidden/>
    <w:unhideWhenUsed/>
    <w:rsid w:val="00036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1332">
      <w:bodyDiv w:val="1"/>
      <w:marLeft w:val="0"/>
      <w:marRight w:val="0"/>
      <w:marTop w:val="0"/>
      <w:marBottom w:val="0"/>
      <w:divBdr>
        <w:top w:val="none" w:sz="0" w:space="0" w:color="auto"/>
        <w:left w:val="none" w:sz="0" w:space="0" w:color="auto"/>
        <w:bottom w:val="none" w:sz="0" w:space="0" w:color="auto"/>
        <w:right w:val="none" w:sz="0" w:space="0" w:color="auto"/>
      </w:divBdr>
    </w:div>
    <w:div w:id="901645306">
      <w:bodyDiv w:val="1"/>
      <w:marLeft w:val="0"/>
      <w:marRight w:val="0"/>
      <w:marTop w:val="0"/>
      <w:marBottom w:val="0"/>
      <w:divBdr>
        <w:top w:val="none" w:sz="0" w:space="0" w:color="auto"/>
        <w:left w:val="none" w:sz="0" w:space="0" w:color="auto"/>
        <w:bottom w:val="none" w:sz="0" w:space="0" w:color="auto"/>
        <w:right w:val="none" w:sz="0" w:space="0" w:color="auto"/>
      </w:divBdr>
    </w:div>
    <w:div w:id="997923249">
      <w:bodyDiv w:val="1"/>
      <w:marLeft w:val="0"/>
      <w:marRight w:val="0"/>
      <w:marTop w:val="0"/>
      <w:marBottom w:val="0"/>
      <w:divBdr>
        <w:top w:val="none" w:sz="0" w:space="0" w:color="auto"/>
        <w:left w:val="none" w:sz="0" w:space="0" w:color="auto"/>
        <w:bottom w:val="none" w:sz="0" w:space="0" w:color="auto"/>
        <w:right w:val="none" w:sz="0" w:space="0" w:color="auto"/>
      </w:divBdr>
    </w:div>
    <w:div w:id="1134177990">
      <w:bodyDiv w:val="1"/>
      <w:marLeft w:val="0"/>
      <w:marRight w:val="0"/>
      <w:marTop w:val="0"/>
      <w:marBottom w:val="0"/>
      <w:divBdr>
        <w:top w:val="none" w:sz="0" w:space="0" w:color="auto"/>
        <w:left w:val="none" w:sz="0" w:space="0" w:color="auto"/>
        <w:bottom w:val="none" w:sz="0" w:space="0" w:color="auto"/>
        <w:right w:val="none" w:sz="0" w:space="0" w:color="auto"/>
      </w:divBdr>
    </w:div>
    <w:div w:id="1702586257">
      <w:bodyDiv w:val="1"/>
      <w:marLeft w:val="0"/>
      <w:marRight w:val="0"/>
      <w:marTop w:val="0"/>
      <w:marBottom w:val="0"/>
      <w:divBdr>
        <w:top w:val="none" w:sz="0" w:space="0" w:color="auto"/>
        <w:left w:val="none" w:sz="0" w:space="0" w:color="auto"/>
        <w:bottom w:val="none" w:sz="0" w:space="0" w:color="auto"/>
        <w:right w:val="none" w:sz="0" w:space="0" w:color="auto"/>
      </w:divBdr>
    </w:div>
    <w:div w:id="1843659572">
      <w:bodyDiv w:val="1"/>
      <w:marLeft w:val="0"/>
      <w:marRight w:val="0"/>
      <w:marTop w:val="0"/>
      <w:marBottom w:val="0"/>
      <w:divBdr>
        <w:top w:val="none" w:sz="0" w:space="0" w:color="auto"/>
        <w:left w:val="none" w:sz="0" w:space="0" w:color="auto"/>
        <w:bottom w:val="none" w:sz="0" w:space="0" w:color="auto"/>
        <w:right w:val="none" w:sz="0" w:space="0" w:color="auto"/>
      </w:divBdr>
    </w:div>
    <w:div w:id="213817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hyperlink" Target="http://www.staffs-iass.org" TargetMode="Externa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5.png"/><Relationship Id="rId2" Type="http://schemas.openxmlformats.org/officeDocument/2006/relationships/styles" Target="styles.xml"/><Relationship Id="rId20" Type="http://schemas.openxmlformats.org/officeDocument/2006/relationships/image" Target="media/image13.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24" Type="http://schemas.openxmlformats.org/officeDocument/2006/relationships/image" Target="media/image17.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image" Target="media/image1.png"/><Relationship Id="rId23" Type="http://schemas.openxmlformats.org/officeDocument/2006/relationships/image" Target="media/image16.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2.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hyperlink" Target="mailto:senco@woodcroft.sbmat.org" TargetMode="External"/><Relationship Id="rId14" Type="http://schemas.openxmlformats.org/officeDocument/2006/relationships/image" Target="media/image9.pn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yperlink" Target="https://www.staffordshireconnects.info/kb5/staffordshire/directory/home.page" TargetMode="External"/><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4854</Words>
  <Characters>27669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St Saviour's Primary</Company>
  <LinksUpToDate>false</LinksUpToDate>
  <CharactersWithSpaces>32459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User</dc:creator>
  <cp:lastModifiedBy>Chloe Harrison</cp:lastModifiedBy>
  <cp:revision>6</cp:revision>
  <dcterms:created xsi:type="dcterms:W3CDTF">2026-03-11T17:13:00Z</dcterms:created>
  <dcterms:modified xsi:type="dcterms:W3CDTF">2026-05-05T13:20:00Z</dcterms:modified>
</cp:coreProperties>
</file>